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93173C" w:rsidRPr="00391408" w:rsidRDefault="00FF4C14" w:rsidP="003914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July 1830 French Revolution </w:t>
      </w:r>
      <w:r w:rsidR="00B25907">
        <w:rPr>
          <w:rFonts w:ascii="Times New Roman" w:hAnsi="Times New Roman" w:cs="Times New Roman"/>
          <w:sz w:val="24"/>
          <w:szCs w:val="24"/>
        </w:rPr>
        <w:t>against</w:t>
      </w:r>
      <w:r>
        <w:rPr>
          <w:rFonts w:ascii="Times New Roman" w:hAnsi="Times New Roman" w:cs="Times New Roman"/>
          <w:sz w:val="24"/>
          <w:szCs w:val="24"/>
        </w:rPr>
        <w:t xml:space="preserve"> Charles X.</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Name:</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Course:</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Instructor:</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Institution:</w:t>
      </w:r>
    </w:p>
    <w:p w:rsid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Date:</w:t>
      </w:r>
    </w:p>
    <w:p w:rsidR="00377D4F" w:rsidRDefault="00391408" w:rsidP="00170CAE">
      <w:pPr>
        <w:rPr>
          <w:rFonts w:ascii="Times New Roman" w:hAnsi="Times New Roman" w:cs="Times New Roman"/>
          <w:sz w:val="24"/>
          <w:szCs w:val="24"/>
        </w:rPr>
      </w:pPr>
      <w:r>
        <w:rPr>
          <w:rFonts w:ascii="Times New Roman" w:hAnsi="Times New Roman" w:cs="Times New Roman"/>
          <w:sz w:val="24"/>
          <w:szCs w:val="24"/>
        </w:rPr>
        <w:br w:type="page"/>
      </w:r>
    </w:p>
    <w:p w:rsidR="00170CAE" w:rsidRDefault="00170CAE" w:rsidP="00170CAE">
      <w:pPr>
        <w:spacing w:line="480" w:lineRule="auto"/>
        <w:ind w:left="-720" w:right="1872" w:firstLine="720"/>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B60173" w:rsidRDefault="009558EF" w:rsidP="00A54332">
      <w:pPr>
        <w:spacing w:line="480" w:lineRule="auto"/>
        <w:rPr>
          <w:rFonts w:ascii="Times New Roman" w:hAnsi="Times New Roman" w:cs="Times New Roman"/>
          <w:sz w:val="24"/>
          <w:szCs w:val="24"/>
        </w:rPr>
      </w:pPr>
      <w:r w:rsidRPr="009558EF">
        <w:rPr>
          <w:rFonts w:ascii="Times New Roman" w:hAnsi="Times New Roman" w:cs="Times New Roman"/>
          <w:sz w:val="24"/>
          <w:szCs w:val="24"/>
        </w:rPr>
        <w:t xml:space="preserve">Revolution </w:t>
      </w:r>
      <w:r w:rsidR="002C174E">
        <w:rPr>
          <w:rFonts w:ascii="Times New Roman" w:hAnsi="Times New Roman" w:cs="Times New Roman"/>
          <w:sz w:val="24"/>
          <w:szCs w:val="24"/>
        </w:rPr>
        <w:t>means a rad</w:t>
      </w:r>
      <w:r w:rsidR="00A54332">
        <w:rPr>
          <w:rFonts w:ascii="Times New Roman" w:hAnsi="Times New Roman" w:cs="Times New Roman"/>
          <w:sz w:val="24"/>
          <w:szCs w:val="24"/>
        </w:rPr>
        <w:t xml:space="preserve">ical and transformative change. </w:t>
      </w:r>
      <w:r w:rsidR="002C174E">
        <w:rPr>
          <w:rFonts w:ascii="Times New Roman" w:hAnsi="Times New Roman" w:cs="Times New Roman"/>
          <w:sz w:val="24"/>
          <w:szCs w:val="24"/>
        </w:rPr>
        <w:t xml:space="preserve">In history the word revolution means change of the fundamental institutions achieved by a movement often through violent means and that result in change of a regime. The process became a famous mode to refashion the mode of governance from oppressive regimes to </w:t>
      </w:r>
      <w:r w:rsidR="002872D0">
        <w:rPr>
          <w:rFonts w:ascii="Times New Roman" w:hAnsi="Times New Roman" w:cs="Times New Roman"/>
          <w:sz w:val="24"/>
          <w:szCs w:val="24"/>
        </w:rPr>
        <w:t>just and fair governance system</w:t>
      </w:r>
      <w:r w:rsidR="002C174E">
        <w:rPr>
          <w:rFonts w:ascii="Times New Roman" w:hAnsi="Times New Roman" w:cs="Times New Roman"/>
          <w:sz w:val="24"/>
          <w:szCs w:val="24"/>
        </w:rPr>
        <w:t xml:space="preserve"> after the 18</w:t>
      </w:r>
      <w:r w:rsidR="002872D0" w:rsidRPr="00170CAE">
        <w:rPr>
          <w:rFonts w:ascii="Times New Roman" w:hAnsi="Times New Roman" w:cs="Times New Roman"/>
          <w:sz w:val="24"/>
          <w:szCs w:val="24"/>
        </w:rPr>
        <w:t>th</w:t>
      </w:r>
      <w:r w:rsidR="002C174E">
        <w:rPr>
          <w:rFonts w:ascii="Times New Roman" w:hAnsi="Times New Roman" w:cs="Times New Roman"/>
          <w:sz w:val="24"/>
          <w:szCs w:val="24"/>
        </w:rPr>
        <w:t xml:space="preserve"> </w:t>
      </w:r>
      <w:r w:rsidR="002872D0">
        <w:rPr>
          <w:rFonts w:ascii="Times New Roman" w:hAnsi="Times New Roman" w:cs="Times New Roman"/>
          <w:sz w:val="24"/>
          <w:szCs w:val="24"/>
        </w:rPr>
        <w:t xml:space="preserve">century </w:t>
      </w:r>
      <w:r w:rsidR="002C174E">
        <w:rPr>
          <w:rFonts w:ascii="Times New Roman" w:hAnsi="Times New Roman" w:cs="Times New Roman"/>
          <w:sz w:val="24"/>
          <w:szCs w:val="24"/>
        </w:rPr>
        <w:t>French Revolution.</w:t>
      </w:r>
      <w:r w:rsidR="008B4CEB">
        <w:rPr>
          <w:rFonts w:ascii="Times New Roman" w:hAnsi="Times New Roman" w:cs="Times New Roman"/>
          <w:sz w:val="24"/>
          <w:szCs w:val="24"/>
        </w:rPr>
        <w:t xml:space="preserve"> During the French Revolution of 1830, also popularly known as the July Revolution, King Charles X was overthrown and France transitioned from heredity right system of appointing the King to the popular sovereignty principle. King Charles X was the last Bourbon king after the restoration of the Bourbon Monarchy.</w:t>
      </w:r>
      <w:r w:rsidR="002C174E">
        <w:rPr>
          <w:rFonts w:ascii="Times New Roman" w:hAnsi="Times New Roman" w:cs="Times New Roman"/>
          <w:sz w:val="24"/>
          <w:szCs w:val="24"/>
        </w:rPr>
        <w:t xml:space="preserve"> </w:t>
      </w:r>
      <w:r w:rsidR="008B4CEB">
        <w:rPr>
          <w:rFonts w:ascii="Times New Roman" w:hAnsi="Times New Roman" w:cs="Times New Roman"/>
          <w:sz w:val="24"/>
          <w:szCs w:val="24"/>
        </w:rPr>
        <w:t>After the French M</w:t>
      </w:r>
      <w:r w:rsidR="0086241A">
        <w:rPr>
          <w:rFonts w:ascii="Times New Roman" w:hAnsi="Times New Roman" w:cs="Times New Roman"/>
          <w:sz w:val="24"/>
          <w:szCs w:val="24"/>
        </w:rPr>
        <w:t xml:space="preserve">onarchy was deposed, it became apparent that a political revolution was the inevitable and </w:t>
      </w:r>
      <w:r w:rsidR="006F657E">
        <w:rPr>
          <w:rFonts w:ascii="Times New Roman" w:hAnsi="Times New Roman" w:cs="Times New Roman"/>
          <w:sz w:val="24"/>
          <w:szCs w:val="24"/>
        </w:rPr>
        <w:t>universal way through which a society can achieve a positive transformation.</w:t>
      </w:r>
      <w:r w:rsidR="0086241A">
        <w:rPr>
          <w:rFonts w:ascii="Times New Roman" w:hAnsi="Times New Roman" w:cs="Times New Roman"/>
          <w:sz w:val="24"/>
          <w:szCs w:val="24"/>
        </w:rPr>
        <w:t xml:space="preserve"> </w:t>
      </w:r>
      <w:r w:rsidR="00170CAE" w:rsidRPr="00424ABF">
        <w:rPr>
          <w:rFonts w:ascii="Times New Roman" w:hAnsi="Times New Roman" w:cs="Times New Roman"/>
          <w:sz w:val="24"/>
          <w:szCs w:val="24"/>
        </w:rPr>
        <w:t>The</w:t>
      </w:r>
      <w:r w:rsidR="00170CAE">
        <w:rPr>
          <w:rFonts w:ascii="Times New Roman" w:hAnsi="Times New Roman" w:cs="Times New Roman"/>
          <w:sz w:val="24"/>
          <w:szCs w:val="24"/>
        </w:rPr>
        <w:t xml:space="preserve"> most important outcome of the</w:t>
      </w:r>
      <w:r w:rsidR="00170CAE" w:rsidRPr="00424ABF">
        <w:rPr>
          <w:rFonts w:ascii="Times New Roman" w:hAnsi="Times New Roman" w:cs="Times New Roman"/>
          <w:sz w:val="24"/>
          <w:szCs w:val="24"/>
        </w:rPr>
        <w:t xml:space="preserve"> French Revolution </w:t>
      </w:r>
      <w:r w:rsidR="00170CAE">
        <w:rPr>
          <w:rFonts w:ascii="Times New Roman" w:hAnsi="Times New Roman" w:cs="Times New Roman"/>
          <w:sz w:val="24"/>
          <w:szCs w:val="24"/>
        </w:rPr>
        <w:t>was the creation</w:t>
      </w:r>
      <w:r w:rsidR="00170CAE" w:rsidRPr="00424ABF">
        <w:rPr>
          <w:rFonts w:ascii="Times New Roman" w:hAnsi="Times New Roman" w:cs="Times New Roman"/>
          <w:sz w:val="24"/>
          <w:szCs w:val="24"/>
        </w:rPr>
        <w:t xml:space="preserve"> of a new political culture</w:t>
      </w:r>
      <w:r w:rsidR="00170CAE">
        <w:rPr>
          <w:rFonts w:ascii="Times New Roman" w:hAnsi="Times New Roman" w:cs="Times New Roman"/>
          <w:sz w:val="24"/>
          <w:szCs w:val="24"/>
        </w:rPr>
        <w:t xml:space="preserve"> in the country. Common citizens including women entered the political arena after the revolution. Citizens and their representatives were able to debate and vote as kings required assemblies to make decisions.  The structure of the society quickly transformed after a decade of revolutionary changes as feudalism and seigneurial dues from peasants were wiped out. The monopolies</w:t>
      </w:r>
      <w:r w:rsidR="00170CAE" w:rsidRPr="00424ABF">
        <w:rPr>
          <w:rFonts w:ascii="Times New Roman" w:hAnsi="Times New Roman" w:cs="Times New Roman"/>
          <w:sz w:val="24"/>
          <w:szCs w:val="24"/>
        </w:rPr>
        <w:t> </w:t>
      </w:r>
      <w:r w:rsidR="00170CAE">
        <w:rPr>
          <w:rFonts w:ascii="Times New Roman" w:hAnsi="Times New Roman" w:cs="Times New Roman"/>
          <w:sz w:val="24"/>
          <w:szCs w:val="24"/>
        </w:rPr>
        <w:t>were wiped out and a national unifying market gave rise to capitalism.</w:t>
      </w:r>
    </w:p>
    <w:p w:rsidR="00B25907" w:rsidRDefault="00B25907" w:rsidP="00A54332">
      <w:pPr>
        <w:spacing w:line="480" w:lineRule="auto"/>
        <w:rPr>
          <w:rFonts w:ascii="Times New Roman" w:hAnsi="Times New Roman" w:cs="Times New Roman"/>
          <w:sz w:val="24"/>
          <w:szCs w:val="24"/>
        </w:rPr>
      </w:pPr>
    </w:p>
    <w:p w:rsidR="00B25907" w:rsidRDefault="00B25907" w:rsidP="00A54332">
      <w:pPr>
        <w:spacing w:line="480" w:lineRule="auto"/>
        <w:rPr>
          <w:rFonts w:ascii="Times New Roman" w:hAnsi="Times New Roman" w:cs="Times New Roman"/>
          <w:sz w:val="24"/>
          <w:szCs w:val="24"/>
        </w:rPr>
      </w:pPr>
    </w:p>
    <w:p w:rsidR="00B25907" w:rsidRDefault="00B25907" w:rsidP="00A54332">
      <w:pPr>
        <w:spacing w:line="480" w:lineRule="auto"/>
        <w:rPr>
          <w:rFonts w:ascii="Times New Roman" w:hAnsi="Times New Roman" w:cs="Times New Roman"/>
          <w:sz w:val="24"/>
          <w:szCs w:val="24"/>
        </w:rPr>
      </w:pPr>
    </w:p>
    <w:p w:rsidR="00B25907" w:rsidRDefault="00B25907" w:rsidP="00A54332">
      <w:pPr>
        <w:spacing w:line="480" w:lineRule="auto"/>
        <w:rPr>
          <w:rFonts w:ascii="Times New Roman" w:hAnsi="Times New Roman" w:cs="Times New Roman"/>
          <w:sz w:val="24"/>
          <w:szCs w:val="24"/>
        </w:rPr>
      </w:pPr>
    </w:p>
    <w:p w:rsidR="00424ABF" w:rsidRPr="00B25907" w:rsidRDefault="00B60173" w:rsidP="00A54332">
      <w:pPr>
        <w:spacing w:line="480" w:lineRule="auto"/>
        <w:rPr>
          <w:rFonts w:ascii="Times New Roman" w:hAnsi="Times New Roman" w:cs="Times New Roman"/>
          <w:sz w:val="24"/>
          <w:szCs w:val="24"/>
        </w:rPr>
      </w:pPr>
      <w:r w:rsidRPr="00B25907">
        <w:rPr>
          <w:rFonts w:ascii="Times New Roman" w:hAnsi="Times New Roman" w:cs="Times New Roman"/>
          <w:sz w:val="24"/>
          <w:szCs w:val="24"/>
        </w:rPr>
        <w:lastRenderedPageBreak/>
        <w:t>The salient features of</w:t>
      </w:r>
      <w:r w:rsidR="00AA2726" w:rsidRPr="00B25907">
        <w:rPr>
          <w:rFonts w:ascii="Times New Roman" w:hAnsi="Times New Roman" w:cs="Times New Roman"/>
          <w:sz w:val="24"/>
          <w:szCs w:val="24"/>
        </w:rPr>
        <w:t xml:space="preserve"> July</w:t>
      </w:r>
      <w:r w:rsidR="00424ABF" w:rsidRPr="00B25907">
        <w:rPr>
          <w:rFonts w:ascii="Times New Roman" w:hAnsi="Times New Roman" w:cs="Times New Roman"/>
          <w:sz w:val="24"/>
          <w:szCs w:val="24"/>
        </w:rPr>
        <w:t xml:space="preserve"> Revolution</w:t>
      </w:r>
      <w:r w:rsidR="00A54332" w:rsidRPr="00B25907">
        <w:rPr>
          <w:rFonts w:ascii="Times New Roman" w:hAnsi="Times New Roman" w:cs="Times New Roman"/>
          <w:sz w:val="24"/>
          <w:szCs w:val="24"/>
        </w:rPr>
        <w:t xml:space="preserve"> against Charles X</w:t>
      </w:r>
      <w:r w:rsidR="00424ABF" w:rsidRPr="00B25907">
        <w:rPr>
          <w:rFonts w:ascii="Times New Roman" w:hAnsi="Times New Roman" w:cs="Times New Roman"/>
          <w:sz w:val="24"/>
          <w:szCs w:val="24"/>
        </w:rPr>
        <w:t>.</w:t>
      </w:r>
    </w:p>
    <w:p w:rsidR="00424ABF" w:rsidRPr="00B25907" w:rsidRDefault="00CB3CA1"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 xml:space="preserve">The cause of the revolution was the existence of political and social crisis brought by the administration of King Charles X. There was savage violence as the violence was carried out by the least educated citizens who were sponsored by the rich, educated and civilized citizen. The outcome of the French Revolution was the birth of a new and democratic country. The common people realized their power and no subsequent regime would subdue that power. The country started practicing politics of democracy. This situation led to the Declaration of the Rights of </w:t>
      </w:r>
      <w:r w:rsidR="0053675E" w:rsidRPr="00B25907">
        <w:rPr>
          <w:rFonts w:ascii="Times New Roman" w:hAnsi="Times New Roman" w:cs="Times New Roman"/>
          <w:sz w:val="24"/>
          <w:szCs w:val="24"/>
        </w:rPr>
        <w:t>Man ideology due to the intervention of common people. The citizens experienced socio-political and economic changes after the revolution by creation of liberty, equality and fraternity principles in the new community and the regained ability to own land titles</w:t>
      </w:r>
      <w:r w:rsidR="00B60173" w:rsidRPr="00B25907">
        <w:rPr>
          <w:rFonts w:ascii="Times New Roman" w:hAnsi="Times New Roman" w:cs="Times New Roman"/>
          <w:sz w:val="24"/>
          <w:szCs w:val="24"/>
        </w:rPr>
        <w:t>.</w:t>
      </w:r>
      <w:r w:rsidR="00424ABF" w:rsidRPr="00B25907">
        <w:rPr>
          <w:rFonts w:ascii="Times New Roman" w:hAnsi="Times New Roman" w:cs="Times New Roman"/>
          <w:sz w:val="24"/>
          <w:szCs w:val="24"/>
        </w:rPr>
        <w:t xml:space="preserve"> </w:t>
      </w:r>
    </w:p>
    <w:p w:rsidR="00424ABF" w:rsidRPr="00B25907" w:rsidRDefault="00A54332" w:rsidP="00A54332">
      <w:pPr>
        <w:spacing w:line="480" w:lineRule="auto"/>
        <w:rPr>
          <w:rFonts w:ascii="Times New Roman" w:hAnsi="Times New Roman" w:cs="Times New Roman"/>
          <w:sz w:val="24"/>
          <w:szCs w:val="24"/>
        </w:rPr>
      </w:pPr>
      <w:r w:rsidRPr="00B25907">
        <w:rPr>
          <w:rFonts w:ascii="Times New Roman" w:hAnsi="Times New Roman" w:cs="Times New Roman"/>
          <w:sz w:val="24"/>
          <w:szCs w:val="24"/>
        </w:rPr>
        <w:t>Causes of the July</w:t>
      </w:r>
      <w:r w:rsidR="00424ABF" w:rsidRPr="00B25907">
        <w:rPr>
          <w:rFonts w:ascii="Times New Roman" w:hAnsi="Times New Roman" w:cs="Times New Roman"/>
          <w:sz w:val="24"/>
          <w:szCs w:val="24"/>
        </w:rPr>
        <w:t xml:space="preserve"> Revolution</w:t>
      </w:r>
      <w:r w:rsidRPr="00B25907">
        <w:rPr>
          <w:rFonts w:ascii="Times New Roman" w:hAnsi="Times New Roman" w:cs="Times New Roman"/>
          <w:sz w:val="24"/>
          <w:szCs w:val="24"/>
        </w:rPr>
        <w:t xml:space="preserve"> </w:t>
      </w:r>
    </w:p>
    <w:p w:rsidR="00B60173" w:rsidRPr="00B25907" w:rsidRDefault="002A4083" w:rsidP="00B60173">
      <w:pPr>
        <w:pStyle w:val="ListParagraph"/>
        <w:numPr>
          <w:ilvl w:val="0"/>
          <w:numId w:val="5"/>
        </w:numPr>
        <w:spacing w:line="480" w:lineRule="auto"/>
        <w:ind w:left="216"/>
        <w:rPr>
          <w:rFonts w:ascii="Times New Roman" w:hAnsi="Times New Roman" w:cs="Times New Roman"/>
          <w:sz w:val="24"/>
          <w:szCs w:val="24"/>
        </w:rPr>
      </w:pPr>
      <w:r w:rsidRPr="00B25907">
        <w:rPr>
          <w:rFonts w:ascii="Times New Roman" w:hAnsi="Times New Roman" w:cs="Times New Roman"/>
          <w:sz w:val="24"/>
          <w:szCs w:val="24"/>
        </w:rPr>
        <w:t>There was internal struggle within the Empire and King oversaw the misuse of the money collected from the citizens.</w:t>
      </w:r>
    </w:p>
    <w:p w:rsidR="002A4083" w:rsidRPr="00B25907" w:rsidRDefault="002A4083" w:rsidP="00B60173">
      <w:pPr>
        <w:pStyle w:val="ListParagraph"/>
        <w:numPr>
          <w:ilvl w:val="0"/>
          <w:numId w:val="5"/>
        </w:numPr>
        <w:spacing w:line="480" w:lineRule="auto"/>
        <w:ind w:left="216"/>
        <w:rPr>
          <w:rFonts w:ascii="Times New Roman" w:hAnsi="Times New Roman" w:cs="Times New Roman"/>
          <w:sz w:val="24"/>
          <w:szCs w:val="24"/>
        </w:rPr>
      </w:pPr>
      <w:r w:rsidRPr="00B25907">
        <w:rPr>
          <w:rFonts w:ascii="Times New Roman" w:hAnsi="Times New Roman" w:cs="Times New Roman"/>
          <w:sz w:val="24"/>
          <w:szCs w:val="24"/>
        </w:rPr>
        <w:t>Existence of political conflict between the Monarchy and nobility over the tax collection system that lead to bankruptcy of the state.</w:t>
      </w:r>
    </w:p>
    <w:p w:rsidR="002A4083" w:rsidRPr="00B25907" w:rsidRDefault="002A4083" w:rsidP="00B60173">
      <w:pPr>
        <w:pStyle w:val="ListParagraph"/>
        <w:numPr>
          <w:ilvl w:val="0"/>
          <w:numId w:val="5"/>
        </w:numPr>
        <w:spacing w:line="480" w:lineRule="auto"/>
        <w:ind w:left="216"/>
        <w:rPr>
          <w:rFonts w:ascii="Times New Roman" w:hAnsi="Times New Roman" w:cs="Times New Roman"/>
          <w:sz w:val="24"/>
          <w:szCs w:val="24"/>
        </w:rPr>
      </w:pPr>
      <w:r w:rsidRPr="00B25907">
        <w:rPr>
          <w:rFonts w:ascii="Times New Roman" w:hAnsi="Times New Roman" w:cs="Times New Roman"/>
          <w:sz w:val="24"/>
          <w:szCs w:val="24"/>
        </w:rPr>
        <w:t>The middle class citizens were enlightened and they intensified the revolution to lay out a democratic form of governance.</w:t>
      </w:r>
    </w:p>
    <w:p w:rsidR="00D03E91" w:rsidRPr="00B25907" w:rsidRDefault="002A4083" w:rsidP="00D03E91">
      <w:pPr>
        <w:pStyle w:val="ListParagraph"/>
        <w:numPr>
          <w:ilvl w:val="0"/>
          <w:numId w:val="5"/>
        </w:numPr>
        <w:spacing w:line="480" w:lineRule="auto"/>
        <w:ind w:left="216"/>
        <w:rPr>
          <w:rFonts w:ascii="Times New Roman" w:hAnsi="Times New Roman" w:cs="Times New Roman"/>
          <w:sz w:val="24"/>
          <w:szCs w:val="24"/>
        </w:rPr>
      </w:pPr>
      <w:r w:rsidRPr="00B25907">
        <w:rPr>
          <w:rFonts w:ascii="Times New Roman" w:hAnsi="Times New Roman" w:cs="Times New Roman"/>
          <w:sz w:val="24"/>
          <w:szCs w:val="24"/>
        </w:rPr>
        <w:t>There was rising social antagonism between the aristocracy supporters and the bourgeoisie supporters.</w:t>
      </w:r>
    </w:p>
    <w:p w:rsidR="00D03E91" w:rsidRPr="00B25907" w:rsidRDefault="00D03E91" w:rsidP="00D03E91">
      <w:pPr>
        <w:pStyle w:val="ListParagraph"/>
        <w:numPr>
          <w:ilvl w:val="0"/>
          <w:numId w:val="5"/>
        </w:numPr>
        <w:spacing w:line="480" w:lineRule="auto"/>
        <w:ind w:left="216"/>
        <w:rPr>
          <w:rFonts w:ascii="Times New Roman" w:hAnsi="Times New Roman" w:cs="Times New Roman"/>
          <w:sz w:val="24"/>
          <w:szCs w:val="24"/>
        </w:rPr>
      </w:pPr>
      <w:r w:rsidRPr="00B25907">
        <w:rPr>
          <w:rFonts w:ascii="Times New Roman" w:hAnsi="Times New Roman" w:cs="Times New Roman"/>
          <w:sz w:val="24"/>
          <w:szCs w:val="24"/>
        </w:rPr>
        <w:t>King Charles X was an i</w:t>
      </w:r>
      <w:r w:rsidR="00424ABF" w:rsidRPr="00B25907">
        <w:rPr>
          <w:rFonts w:ascii="Times New Roman" w:hAnsi="Times New Roman" w:cs="Times New Roman"/>
          <w:sz w:val="24"/>
          <w:szCs w:val="24"/>
        </w:rPr>
        <w:t xml:space="preserve">neffective </w:t>
      </w:r>
      <w:r w:rsidRPr="00B25907">
        <w:rPr>
          <w:rFonts w:ascii="Times New Roman" w:hAnsi="Times New Roman" w:cs="Times New Roman"/>
          <w:sz w:val="24"/>
          <w:szCs w:val="24"/>
        </w:rPr>
        <w:t xml:space="preserve">and oppressive </w:t>
      </w:r>
      <w:r w:rsidR="00424ABF" w:rsidRPr="00B25907">
        <w:rPr>
          <w:rFonts w:ascii="Times New Roman" w:hAnsi="Times New Roman" w:cs="Times New Roman"/>
          <w:sz w:val="24"/>
          <w:szCs w:val="24"/>
        </w:rPr>
        <w:t>ruler</w:t>
      </w:r>
      <w:r w:rsidRPr="00B25907">
        <w:rPr>
          <w:rFonts w:ascii="Times New Roman" w:hAnsi="Times New Roman" w:cs="Times New Roman"/>
          <w:sz w:val="24"/>
          <w:szCs w:val="24"/>
        </w:rPr>
        <w:t>.</w:t>
      </w:r>
    </w:p>
    <w:p w:rsidR="00424ABF" w:rsidRPr="00B25907" w:rsidRDefault="00D03E91" w:rsidP="00D03E91">
      <w:pPr>
        <w:pStyle w:val="ListParagraph"/>
        <w:numPr>
          <w:ilvl w:val="0"/>
          <w:numId w:val="5"/>
        </w:numPr>
        <w:spacing w:line="480" w:lineRule="auto"/>
        <w:ind w:left="216"/>
        <w:rPr>
          <w:rFonts w:ascii="Times New Roman" w:hAnsi="Times New Roman" w:cs="Times New Roman"/>
          <w:sz w:val="24"/>
          <w:szCs w:val="24"/>
        </w:rPr>
      </w:pPr>
      <w:r w:rsidRPr="00B25907">
        <w:rPr>
          <w:rFonts w:ascii="Times New Roman" w:hAnsi="Times New Roman" w:cs="Times New Roman"/>
          <w:sz w:val="24"/>
          <w:szCs w:val="24"/>
        </w:rPr>
        <w:t>The citizens experienced economic hardship that generated</w:t>
      </w:r>
      <w:r w:rsidR="00424ABF" w:rsidRPr="00B25907">
        <w:rPr>
          <w:rFonts w:ascii="Times New Roman" w:hAnsi="Times New Roman" w:cs="Times New Roman"/>
          <w:sz w:val="24"/>
          <w:szCs w:val="24"/>
        </w:rPr>
        <w:t xml:space="preserve"> popular</w:t>
      </w:r>
      <w:r w:rsidRPr="00B25907">
        <w:rPr>
          <w:rFonts w:ascii="Times New Roman" w:hAnsi="Times New Roman" w:cs="Times New Roman"/>
          <w:sz w:val="24"/>
          <w:szCs w:val="24"/>
        </w:rPr>
        <w:t xml:space="preserve"> and widespread discontent due to</w:t>
      </w:r>
      <w:r w:rsidR="00424ABF" w:rsidRPr="00B25907">
        <w:rPr>
          <w:rFonts w:ascii="Times New Roman" w:hAnsi="Times New Roman" w:cs="Times New Roman"/>
          <w:sz w:val="24"/>
          <w:szCs w:val="24"/>
        </w:rPr>
        <w:t xml:space="preserve"> food shortages.</w:t>
      </w:r>
    </w:p>
    <w:p w:rsidR="002079A1" w:rsidRPr="00B25907" w:rsidRDefault="00D03E91"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lastRenderedPageBreak/>
        <w:t xml:space="preserve">Comte d'Artois was a brother to King </w:t>
      </w:r>
      <w:r w:rsidR="00BB5479" w:rsidRPr="00B25907">
        <w:rPr>
          <w:rFonts w:ascii="Times New Roman" w:hAnsi="Times New Roman" w:cs="Times New Roman"/>
          <w:sz w:val="24"/>
          <w:szCs w:val="24"/>
        </w:rPr>
        <w:t>Louis XVIII</w:t>
      </w:r>
      <w:r w:rsidRPr="00B25907">
        <w:rPr>
          <w:rFonts w:ascii="Times New Roman" w:hAnsi="Times New Roman" w:cs="Times New Roman"/>
          <w:sz w:val="24"/>
          <w:szCs w:val="24"/>
        </w:rPr>
        <w:t xml:space="preserve"> and succeeded him when he</w:t>
      </w:r>
      <w:r w:rsidR="00BB5479" w:rsidRPr="00B25907">
        <w:rPr>
          <w:rFonts w:ascii="Times New Roman" w:hAnsi="Times New Roman" w:cs="Times New Roman"/>
          <w:sz w:val="24"/>
          <w:szCs w:val="24"/>
        </w:rPr>
        <w:t xml:space="preserve"> died on September 16, 1824</w:t>
      </w:r>
      <w:r w:rsidRPr="00B25907">
        <w:rPr>
          <w:rFonts w:ascii="Times New Roman" w:hAnsi="Times New Roman" w:cs="Times New Roman"/>
          <w:sz w:val="24"/>
          <w:szCs w:val="24"/>
        </w:rPr>
        <w:t>. Comte d'Artois</w:t>
      </w:r>
      <w:r w:rsidR="00BB5479" w:rsidRPr="00B25907">
        <w:rPr>
          <w:rFonts w:ascii="Times New Roman" w:hAnsi="Times New Roman" w:cs="Times New Roman"/>
          <w:sz w:val="24"/>
          <w:szCs w:val="24"/>
        </w:rPr>
        <w:t xml:space="preserve"> took the title of Charles X</w:t>
      </w:r>
      <w:r w:rsidR="006A0712" w:rsidRPr="00B25907">
        <w:rPr>
          <w:rFonts w:ascii="Times New Roman" w:hAnsi="Times New Roman" w:cs="Times New Roman"/>
          <w:sz w:val="24"/>
          <w:szCs w:val="24"/>
        </w:rPr>
        <w:t xml:space="preserve">. </w:t>
      </w:r>
      <w:r w:rsidRPr="00B25907">
        <w:rPr>
          <w:rFonts w:ascii="Times New Roman" w:hAnsi="Times New Roman" w:cs="Times New Roman"/>
          <w:sz w:val="24"/>
          <w:szCs w:val="24"/>
        </w:rPr>
        <w:t>During his reign</w:t>
      </w:r>
      <w:r w:rsidR="00F14C5A" w:rsidRPr="00B25907">
        <w:rPr>
          <w:rFonts w:ascii="Times New Roman" w:hAnsi="Times New Roman" w:cs="Times New Roman"/>
          <w:sz w:val="24"/>
          <w:szCs w:val="24"/>
        </w:rPr>
        <w:t>,</w:t>
      </w:r>
      <w:r w:rsidRPr="00B25907">
        <w:rPr>
          <w:rFonts w:ascii="Times New Roman" w:hAnsi="Times New Roman" w:cs="Times New Roman"/>
          <w:sz w:val="24"/>
          <w:szCs w:val="24"/>
        </w:rPr>
        <w:t xml:space="preserve"> between 1820 and 1830 a rise of liberal opposition against his regime due to series of economic hardships experienced in the country</w:t>
      </w:r>
      <w:r w:rsidR="0090246B">
        <w:rPr>
          <w:rFonts w:ascii="Times New Roman" w:hAnsi="Times New Roman" w:cs="Times New Roman"/>
          <w:sz w:val="24"/>
          <w:szCs w:val="24"/>
        </w:rPr>
        <w:t xml:space="preserve"> (</w:t>
      </w:r>
      <w:r w:rsidR="0090246B" w:rsidRPr="0090246B">
        <w:rPr>
          <w:rFonts w:ascii="Times New Roman" w:hAnsi="Times New Roman" w:cs="Times New Roman"/>
          <w:sz w:val="24"/>
          <w:szCs w:val="24"/>
        </w:rPr>
        <w:t>Rader, 2013)</w:t>
      </w:r>
      <w:r w:rsidRPr="00B25907">
        <w:rPr>
          <w:rFonts w:ascii="Times New Roman" w:hAnsi="Times New Roman" w:cs="Times New Roman"/>
          <w:sz w:val="24"/>
          <w:szCs w:val="24"/>
        </w:rPr>
        <w:t>. W</w:t>
      </w:r>
      <w:r w:rsidR="006A0712" w:rsidRPr="00B25907">
        <w:rPr>
          <w:rFonts w:ascii="Times New Roman" w:hAnsi="Times New Roman" w:cs="Times New Roman"/>
          <w:sz w:val="24"/>
          <w:szCs w:val="24"/>
        </w:rPr>
        <w:t xml:space="preserve">ithin the Chamber of Deputies </w:t>
      </w:r>
      <w:r w:rsidR="00F14C5A" w:rsidRPr="00B25907">
        <w:rPr>
          <w:rFonts w:ascii="Times New Roman" w:hAnsi="Times New Roman" w:cs="Times New Roman"/>
          <w:sz w:val="24"/>
          <w:szCs w:val="24"/>
        </w:rPr>
        <w:t xml:space="preserve">the liberal opposition was able to subdue the conservative Bourbons who supported the King. During this period, </w:t>
      </w:r>
      <w:r w:rsidR="006A0712" w:rsidRPr="00B25907">
        <w:rPr>
          <w:rFonts w:ascii="Times New Roman" w:hAnsi="Times New Roman" w:cs="Times New Roman"/>
          <w:sz w:val="24"/>
          <w:szCs w:val="24"/>
        </w:rPr>
        <w:t>F</w:t>
      </w:r>
      <w:r w:rsidR="00F14C5A" w:rsidRPr="00B25907">
        <w:rPr>
          <w:rFonts w:ascii="Times New Roman" w:hAnsi="Times New Roman" w:cs="Times New Roman"/>
          <w:sz w:val="24"/>
          <w:szCs w:val="24"/>
        </w:rPr>
        <w:t>rance faced an economic crisis that show the</w:t>
      </w:r>
      <w:r w:rsidR="006A0712" w:rsidRPr="00B25907">
        <w:rPr>
          <w:rFonts w:ascii="Times New Roman" w:hAnsi="Times New Roman" w:cs="Times New Roman"/>
          <w:sz w:val="24"/>
          <w:szCs w:val="24"/>
        </w:rPr>
        <w:t xml:space="preserve"> industrial and agricultural</w:t>
      </w:r>
      <w:r w:rsidR="00F14C5A" w:rsidRPr="00B25907">
        <w:rPr>
          <w:rFonts w:ascii="Times New Roman" w:hAnsi="Times New Roman" w:cs="Times New Roman"/>
          <w:sz w:val="24"/>
          <w:szCs w:val="24"/>
        </w:rPr>
        <w:t xml:space="preserve"> sectors almost collapse a situation that was worse than the crisis</w:t>
      </w:r>
      <w:r w:rsidR="006A0712" w:rsidRPr="00B25907">
        <w:rPr>
          <w:rFonts w:ascii="Times New Roman" w:hAnsi="Times New Roman" w:cs="Times New Roman"/>
          <w:sz w:val="24"/>
          <w:szCs w:val="24"/>
        </w:rPr>
        <w:t xml:space="preserve"> that sparked the Revolution of 1789. </w:t>
      </w:r>
      <w:r w:rsidR="00F14C5A" w:rsidRPr="00B25907">
        <w:rPr>
          <w:rFonts w:ascii="Times New Roman" w:hAnsi="Times New Roman" w:cs="Times New Roman"/>
          <w:sz w:val="24"/>
          <w:szCs w:val="24"/>
        </w:rPr>
        <w:t xml:space="preserve">There was a </w:t>
      </w:r>
      <w:r w:rsidR="006A0712" w:rsidRPr="00B25907">
        <w:rPr>
          <w:rFonts w:ascii="Times New Roman" w:hAnsi="Times New Roman" w:cs="Times New Roman"/>
          <w:sz w:val="24"/>
          <w:szCs w:val="24"/>
        </w:rPr>
        <w:t>progressively</w:t>
      </w:r>
      <w:r w:rsidR="00F14C5A" w:rsidRPr="00B25907">
        <w:rPr>
          <w:rFonts w:ascii="Times New Roman" w:hAnsi="Times New Roman" w:cs="Times New Roman"/>
          <w:sz w:val="24"/>
          <w:szCs w:val="24"/>
        </w:rPr>
        <w:t xml:space="preserve"> declining </w:t>
      </w:r>
      <w:r w:rsidR="006A0712" w:rsidRPr="00B25907">
        <w:rPr>
          <w:rFonts w:ascii="Times New Roman" w:hAnsi="Times New Roman" w:cs="Times New Roman"/>
          <w:sz w:val="24"/>
          <w:szCs w:val="24"/>
        </w:rPr>
        <w:t>grain harvests</w:t>
      </w:r>
      <w:r w:rsidR="00F14C5A" w:rsidRPr="00B25907">
        <w:rPr>
          <w:rFonts w:ascii="Times New Roman" w:hAnsi="Times New Roman" w:cs="Times New Roman"/>
          <w:sz w:val="24"/>
          <w:szCs w:val="24"/>
        </w:rPr>
        <w:t xml:space="preserve"> across the farms</w:t>
      </w:r>
      <w:r w:rsidR="006A0712" w:rsidRPr="00B25907">
        <w:rPr>
          <w:rFonts w:ascii="Times New Roman" w:hAnsi="Times New Roman" w:cs="Times New Roman"/>
          <w:sz w:val="24"/>
          <w:szCs w:val="24"/>
        </w:rPr>
        <w:t xml:space="preserve"> in the late 1820s </w:t>
      </w:r>
      <w:r w:rsidR="00F14C5A" w:rsidRPr="00B25907">
        <w:rPr>
          <w:rFonts w:ascii="Times New Roman" w:hAnsi="Times New Roman" w:cs="Times New Roman"/>
          <w:sz w:val="24"/>
          <w:szCs w:val="24"/>
        </w:rPr>
        <w:t>which caused a sudden skyrocketing of the prices of</w:t>
      </w:r>
      <w:r w:rsidR="006A0712" w:rsidRPr="00B25907">
        <w:rPr>
          <w:rFonts w:ascii="Times New Roman" w:hAnsi="Times New Roman" w:cs="Times New Roman"/>
          <w:sz w:val="24"/>
          <w:szCs w:val="24"/>
        </w:rPr>
        <w:t xml:space="preserve"> staple foods and </w:t>
      </w:r>
      <w:r w:rsidR="00F14C5A" w:rsidRPr="00B25907">
        <w:rPr>
          <w:rFonts w:ascii="Times New Roman" w:hAnsi="Times New Roman" w:cs="Times New Roman"/>
          <w:sz w:val="24"/>
          <w:szCs w:val="24"/>
        </w:rPr>
        <w:t xml:space="preserve">even the </w:t>
      </w:r>
      <w:r w:rsidR="006A0712" w:rsidRPr="00B25907">
        <w:rPr>
          <w:rFonts w:ascii="Times New Roman" w:hAnsi="Times New Roman" w:cs="Times New Roman"/>
          <w:sz w:val="24"/>
          <w:szCs w:val="24"/>
        </w:rPr>
        <w:t>cash crops. In response</w:t>
      </w:r>
      <w:r w:rsidR="00F14C5A" w:rsidRPr="00B25907">
        <w:rPr>
          <w:rFonts w:ascii="Times New Roman" w:hAnsi="Times New Roman" w:cs="Times New Roman"/>
          <w:sz w:val="24"/>
          <w:szCs w:val="24"/>
        </w:rPr>
        <w:t xml:space="preserve"> to this crisis</w:t>
      </w:r>
      <w:r w:rsidR="006A0712" w:rsidRPr="00B25907">
        <w:rPr>
          <w:rFonts w:ascii="Times New Roman" w:hAnsi="Times New Roman" w:cs="Times New Roman"/>
          <w:sz w:val="24"/>
          <w:szCs w:val="24"/>
        </w:rPr>
        <w:t xml:space="preserve">, </w:t>
      </w:r>
      <w:r w:rsidR="006A36B8" w:rsidRPr="00B25907">
        <w:rPr>
          <w:rFonts w:ascii="Times New Roman" w:hAnsi="Times New Roman" w:cs="Times New Roman"/>
          <w:sz w:val="24"/>
          <w:szCs w:val="24"/>
        </w:rPr>
        <w:t xml:space="preserve">members of </w:t>
      </w:r>
      <w:r w:rsidR="006A0712" w:rsidRPr="00B25907">
        <w:rPr>
          <w:rFonts w:ascii="Times New Roman" w:hAnsi="Times New Roman" w:cs="Times New Roman"/>
          <w:sz w:val="24"/>
          <w:szCs w:val="24"/>
        </w:rPr>
        <w:t>the rural p</w:t>
      </w:r>
      <w:r w:rsidR="006A36B8" w:rsidRPr="00B25907">
        <w:rPr>
          <w:rFonts w:ascii="Times New Roman" w:hAnsi="Times New Roman" w:cs="Times New Roman"/>
          <w:sz w:val="24"/>
          <w:szCs w:val="24"/>
        </w:rPr>
        <w:t>easantry across the country campaigned for the repeal</w:t>
      </w:r>
      <w:r w:rsidR="006A0712" w:rsidRPr="00B25907">
        <w:rPr>
          <w:rFonts w:ascii="Times New Roman" w:hAnsi="Times New Roman" w:cs="Times New Roman"/>
          <w:sz w:val="24"/>
          <w:szCs w:val="24"/>
        </w:rPr>
        <w:t xml:space="preserve"> of protective tariffs on grain</w:t>
      </w:r>
      <w:r w:rsidR="006A36B8" w:rsidRPr="00B25907">
        <w:rPr>
          <w:rFonts w:ascii="Times New Roman" w:hAnsi="Times New Roman" w:cs="Times New Roman"/>
          <w:sz w:val="24"/>
          <w:szCs w:val="24"/>
        </w:rPr>
        <w:t xml:space="preserve"> imports to enable buy them cheap food and ease the biting economic hardships. The plea of the peasants was not heard by Charles X and instead the king bowed to pressure from wealthy famers who wanted the</w:t>
      </w:r>
      <w:r w:rsidR="006A0712" w:rsidRPr="00B25907">
        <w:rPr>
          <w:rFonts w:ascii="Times New Roman" w:hAnsi="Times New Roman" w:cs="Times New Roman"/>
          <w:sz w:val="24"/>
          <w:szCs w:val="24"/>
        </w:rPr>
        <w:t xml:space="preserve"> tariffs </w:t>
      </w:r>
      <w:r w:rsidR="006A36B8" w:rsidRPr="00B25907">
        <w:rPr>
          <w:rFonts w:ascii="Times New Roman" w:hAnsi="Times New Roman" w:cs="Times New Roman"/>
          <w:sz w:val="24"/>
          <w:szCs w:val="24"/>
        </w:rPr>
        <w:t xml:space="preserve">kept </w:t>
      </w:r>
      <w:r w:rsidR="006A0712" w:rsidRPr="00B25907">
        <w:rPr>
          <w:rFonts w:ascii="Times New Roman" w:hAnsi="Times New Roman" w:cs="Times New Roman"/>
          <w:sz w:val="24"/>
          <w:szCs w:val="24"/>
        </w:rPr>
        <w:t>in place</w:t>
      </w:r>
      <w:r w:rsidR="0090246B">
        <w:rPr>
          <w:rFonts w:ascii="Times New Roman" w:hAnsi="Times New Roman" w:cs="Times New Roman"/>
          <w:sz w:val="24"/>
          <w:szCs w:val="24"/>
        </w:rPr>
        <w:t xml:space="preserve"> </w:t>
      </w:r>
      <w:r w:rsidR="0090246B">
        <w:rPr>
          <w:rFonts w:ascii="Times New Roman" w:hAnsi="Times New Roman" w:cs="Times New Roman"/>
          <w:sz w:val="24"/>
          <w:szCs w:val="24"/>
        </w:rPr>
        <w:t>(</w:t>
      </w:r>
      <w:proofErr w:type="spellStart"/>
      <w:r w:rsidR="0090246B" w:rsidRPr="0090246B">
        <w:rPr>
          <w:rFonts w:ascii="Times New Roman" w:hAnsi="Times New Roman" w:cs="Times New Roman"/>
          <w:sz w:val="24"/>
          <w:szCs w:val="24"/>
        </w:rPr>
        <w:t>Popkin</w:t>
      </w:r>
      <w:proofErr w:type="spellEnd"/>
      <w:r w:rsidR="0090246B" w:rsidRPr="0090246B">
        <w:rPr>
          <w:rFonts w:ascii="Times New Roman" w:hAnsi="Times New Roman" w:cs="Times New Roman"/>
          <w:sz w:val="24"/>
          <w:szCs w:val="24"/>
        </w:rPr>
        <w:t>, 2010)</w:t>
      </w:r>
      <w:r w:rsidR="006A0712" w:rsidRPr="00B25907">
        <w:rPr>
          <w:rFonts w:ascii="Times New Roman" w:hAnsi="Times New Roman" w:cs="Times New Roman"/>
          <w:sz w:val="24"/>
          <w:szCs w:val="24"/>
        </w:rPr>
        <w:t xml:space="preserve">. </w:t>
      </w:r>
      <w:r w:rsidR="006A36B8" w:rsidRPr="00B25907">
        <w:rPr>
          <w:rFonts w:ascii="Times New Roman" w:hAnsi="Times New Roman" w:cs="Times New Roman"/>
          <w:sz w:val="24"/>
          <w:szCs w:val="24"/>
        </w:rPr>
        <w:t xml:space="preserve">The King’s response was </w:t>
      </w:r>
      <w:r w:rsidR="006A0712" w:rsidRPr="00B25907">
        <w:rPr>
          <w:rFonts w:ascii="Times New Roman" w:hAnsi="Times New Roman" w:cs="Times New Roman"/>
          <w:sz w:val="24"/>
          <w:szCs w:val="24"/>
        </w:rPr>
        <w:t>based upon the 1816-1817</w:t>
      </w:r>
      <w:r w:rsidR="006A36B8" w:rsidRPr="00B25907">
        <w:rPr>
          <w:rFonts w:ascii="Times New Roman" w:hAnsi="Times New Roman" w:cs="Times New Roman"/>
          <w:sz w:val="24"/>
          <w:szCs w:val="24"/>
        </w:rPr>
        <w:t xml:space="preserve"> Bourbon response to such request by peasant that</w:t>
      </w:r>
      <w:r w:rsidR="006A0712" w:rsidRPr="00B25907">
        <w:rPr>
          <w:rFonts w:ascii="Times New Roman" w:hAnsi="Times New Roman" w:cs="Times New Roman"/>
          <w:sz w:val="24"/>
          <w:szCs w:val="24"/>
        </w:rPr>
        <w:t xml:space="preserve"> Louis XVIII </w:t>
      </w:r>
      <w:r w:rsidR="006A36B8" w:rsidRPr="00B25907">
        <w:rPr>
          <w:rFonts w:ascii="Times New Roman" w:hAnsi="Times New Roman" w:cs="Times New Roman"/>
          <w:sz w:val="24"/>
          <w:szCs w:val="24"/>
        </w:rPr>
        <w:t>abolish tariffs during a</w:t>
      </w:r>
      <w:r w:rsidR="006A0712" w:rsidRPr="00B25907">
        <w:rPr>
          <w:rFonts w:ascii="Times New Roman" w:hAnsi="Times New Roman" w:cs="Times New Roman"/>
          <w:sz w:val="24"/>
          <w:szCs w:val="24"/>
        </w:rPr>
        <w:t xml:space="preserve"> famine</w:t>
      </w:r>
      <w:r w:rsidR="006A36B8" w:rsidRPr="00B25907">
        <w:rPr>
          <w:rFonts w:ascii="Times New Roman" w:hAnsi="Times New Roman" w:cs="Times New Roman"/>
          <w:sz w:val="24"/>
          <w:szCs w:val="24"/>
        </w:rPr>
        <w:t xml:space="preserve"> that cost him the support of</w:t>
      </w:r>
      <w:r w:rsidR="006A0712" w:rsidRPr="00B25907">
        <w:rPr>
          <w:rFonts w:ascii="Times New Roman" w:hAnsi="Times New Roman" w:cs="Times New Roman"/>
          <w:sz w:val="24"/>
          <w:szCs w:val="24"/>
        </w:rPr>
        <w:t xml:space="preserve"> wealthy landowners</w:t>
      </w:r>
      <w:r w:rsidR="006A36B8" w:rsidRPr="00B25907">
        <w:rPr>
          <w:rFonts w:ascii="Times New Roman" w:hAnsi="Times New Roman" w:cs="Times New Roman"/>
          <w:sz w:val="24"/>
          <w:szCs w:val="24"/>
        </w:rPr>
        <w:t xml:space="preserve"> who sold the grains at lower prices after tariffs were relaxed. The wealthy farmers were the greatest</w:t>
      </w:r>
      <w:r w:rsidR="006A0712" w:rsidRPr="00B25907">
        <w:rPr>
          <w:rFonts w:ascii="Times New Roman" w:hAnsi="Times New Roman" w:cs="Times New Roman"/>
          <w:sz w:val="24"/>
          <w:szCs w:val="24"/>
        </w:rPr>
        <w:t xml:space="preserve"> source of Bourbon legitimacy. </w:t>
      </w:r>
      <w:r w:rsidR="002079A1" w:rsidRPr="00B25907">
        <w:rPr>
          <w:rFonts w:ascii="Times New Roman" w:hAnsi="Times New Roman" w:cs="Times New Roman"/>
          <w:sz w:val="24"/>
          <w:szCs w:val="24"/>
        </w:rPr>
        <w:t xml:space="preserve">Thus, </w:t>
      </w:r>
      <w:r w:rsidR="006A36B8" w:rsidRPr="00B25907">
        <w:rPr>
          <w:rFonts w:ascii="Times New Roman" w:hAnsi="Times New Roman" w:cs="Times New Roman"/>
          <w:sz w:val="24"/>
          <w:szCs w:val="24"/>
        </w:rPr>
        <w:t xml:space="preserve">King Charles made the peasants </w:t>
      </w:r>
      <w:r w:rsidR="006A0712" w:rsidRPr="00B25907">
        <w:rPr>
          <w:rFonts w:ascii="Times New Roman" w:hAnsi="Times New Roman" w:cs="Times New Roman"/>
          <w:sz w:val="24"/>
          <w:szCs w:val="24"/>
        </w:rPr>
        <w:t>throughout France</w:t>
      </w:r>
      <w:r w:rsidR="002079A1" w:rsidRPr="00B25907">
        <w:rPr>
          <w:rFonts w:ascii="Times New Roman" w:hAnsi="Times New Roman" w:cs="Times New Roman"/>
          <w:sz w:val="24"/>
          <w:szCs w:val="24"/>
        </w:rPr>
        <w:t xml:space="preserve"> to face economic struggles coupled with rising prices of basic commodities between 1827 and 1830.</w:t>
      </w:r>
    </w:p>
    <w:p w:rsidR="006A0712" w:rsidRPr="00B25907" w:rsidRDefault="002079A1"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During the same period</w:t>
      </w:r>
      <w:r w:rsidR="006A0712" w:rsidRPr="00B25907">
        <w:rPr>
          <w:rFonts w:ascii="Times New Roman" w:hAnsi="Times New Roman" w:cs="Times New Roman"/>
          <w:sz w:val="24"/>
          <w:szCs w:val="24"/>
        </w:rPr>
        <w:t xml:space="preserve">, </w:t>
      </w:r>
      <w:r w:rsidRPr="00B25907">
        <w:rPr>
          <w:rFonts w:ascii="Times New Roman" w:hAnsi="Times New Roman" w:cs="Times New Roman"/>
          <w:sz w:val="24"/>
          <w:szCs w:val="24"/>
        </w:rPr>
        <w:t xml:space="preserve">there were industrial downturns that lead to rising poverty levels among urban dwellers across the country. The slow industrial activities were caused by </w:t>
      </w:r>
      <w:r w:rsidR="006A0712" w:rsidRPr="00B25907">
        <w:rPr>
          <w:rFonts w:ascii="Times New Roman" w:hAnsi="Times New Roman" w:cs="Times New Roman"/>
          <w:sz w:val="24"/>
          <w:szCs w:val="24"/>
        </w:rPr>
        <w:t xml:space="preserve">international pressures </w:t>
      </w:r>
      <w:r w:rsidRPr="00B25907">
        <w:rPr>
          <w:rFonts w:ascii="Times New Roman" w:hAnsi="Times New Roman" w:cs="Times New Roman"/>
          <w:sz w:val="24"/>
          <w:szCs w:val="24"/>
        </w:rPr>
        <w:t xml:space="preserve">and </w:t>
      </w:r>
      <w:r w:rsidR="006A0712" w:rsidRPr="00B25907">
        <w:rPr>
          <w:rFonts w:ascii="Times New Roman" w:hAnsi="Times New Roman" w:cs="Times New Roman"/>
          <w:sz w:val="24"/>
          <w:szCs w:val="24"/>
        </w:rPr>
        <w:t xml:space="preserve">weakened purchasing power </w:t>
      </w:r>
      <w:r w:rsidRPr="00B25907">
        <w:rPr>
          <w:rFonts w:ascii="Times New Roman" w:hAnsi="Times New Roman" w:cs="Times New Roman"/>
          <w:sz w:val="24"/>
          <w:szCs w:val="24"/>
        </w:rPr>
        <w:t xml:space="preserve">of the citizens across all </w:t>
      </w:r>
      <w:r w:rsidR="006A0712" w:rsidRPr="00B25907">
        <w:rPr>
          <w:rFonts w:ascii="Times New Roman" w:hAnsi="Times New Roman" w:cs="Times New Roman"/>
          <w:sz w:val="24"/>
          <w:szCs w:val="24"/>
        </w:rPr>
        <w:t>the provinces</w:t>
      </w:r>
      <w:r w:rsidRPr="00B25907">
        <w:rPr>
          <w:rFonts w:ascii="Times New Roman" w:hAnsi="Times New Roman" w:cs="Times New Roman"/>
          <w:sz w:val="24"/>
          <w:szCs w:val="24"/>
        </w:rPr>
        <w:t>. There was</w:t>
      </w:r>
      <w:r w:rsidR="006A0712" w:rsidRPr="00B25907">
        <w:rPr>
          <w:rFonts w:ascii="Times New Roman" w:hAnsi="Times New Roman" w:cs="Times New Roman"/>
          <w:sz w:val="24"/>
          <w:szCs w:val="24"/>
        </w:rPr>
        <w:t xml:space="preserve"> decreased economic activity in urban centers</w:t>
      </w:r>
      <w:r w:rsidRPr="00B25907">
        <w:rPr>
          <w:rFonts w:ascii="Times New Roman" w:hAnsi="Times New Roman" w:cs="Times New Roman"/>
          <w:sz w:val="24"/>
          <w:szCs w:val="24"/>
        </w:rPr>
        <w:t xml:space="preserve"> where most industries were located</w:t>
      </w:r>
      <w:r w:rsidR="006A0712" w:rsidRPr="00B25907">
        <w:rPr>
          <w:rFonts w:ascii="Times New Roman" w:hAnsi="Times New Roman" w:cs="Times New Roman"/>
          <w:sz w:val="24"/>
          <w:szCs w:val="24"/>
        </w:rPr>
        <w:t xml:space="preserve">. </w:t>
      </w:r>
      <w:r w:rsidRPr="00B25907">
        <w:rPr>
          <w:rFonts w:ascii="Times New Roman" w:hAnsi="Times New Roman" w:cs="Times New Roman"/>
          <w:sz w:val="24"/>
          <w:szCs w:val="24"/>
        </w:rPr>
        <w:t>By 1830, every economic sector in the country</w:t>
      </w:r>
      <w:r w:rsidR="006A0712" w:rsidRPr="00B25907">
        <w:rPr>
          <w:rFonts w:ascii="Times New Roman" w:hAnsi="Times New Roman" w:cs="Times New Roman"/>
          <w:sz w:val="24"/>
          <w:szCs w:val="24"/>
        </w:rPr>
        <w:t xml:space="preserve"> had suffered from the</w:t>
      </w:r>
      <w:r w:rsidRPr="00B25907">
        <w:rPr>
          <w:rFonts w:ascii="Times New Roman" w:hAnsi="Times New Roman" w:cs="Times New Roman"/>
          <w:sz w:val="24"/>
          <w:szCs w:val="24"/>
        </w:rPr>
        <w:t xml:space="preserve"> bad economic policies </w:t>
      </w:r>
      <w:r w:rsidRPr="00B25907">
        <w:rPr>
          <w:rFonts w:ascii="Times New Roman" w:hAnsi="Times New Roman" w:cs="Times New Roman"/>
          <w:sz w:val="24"/>
          <w:szCs w:val="24"/>
        </w:rPr>
        <w:lastRenderedPageBreak/>
        <w:t xml:space="preserve">implemented by Charles X. The elections conducted during this period demonstrated the </w:t>
      </w:r>
      <w:r w:rsidR="00A96110" w:rsidRPr="00B25907">
        <w:rPr>
          <w:rFonts w:ascii="Times New Roman" w:hAnsi="Times New Roman" w:cs="Times New Roman"/>
          <w:sz w:val="24"/>
          <w:szCs w:val="24"/>
        </w:rPr>
        <w:t>citizens’</w:t>
      </w:r>
      <w:r w:rsidRPr="00B25907">
        <w:rPr>
          <w:rFonts w:ascii="Times New Roman" w:hAnsi="Times New Roman" w:cs="Times New Roman"/>
          <w:sz w:val="24"/>
          <w:szCs w:val="24"/>
        </w:rPr>
        <w:t xml:space="preserve"> displeasure with the regimes economic policies by electing more liberals</w:t>
      </w:r>
      <w:r w:rsidR="006A0712" w:rsidRPr="00B25907">
        <w:rPr>
          <w:rFonts w:ascii="Times New Roman" w:hAnsi="Times New Roman" w:cs="Times New Roman"/>
          <w:sz w:val="24"/>
          <w:szCs w:val="24"/>
        </w:rPr>
        <w:t xml:space="preserve"> into the Chamber of Deputies. The </w:t>
      </w:r>
      <w:r w:rsidR="00A96110" w:rsidRPr="00B25907">
        <w:rPr>
          <w:rFonts w:ascii="Times New Roman" w:hAnsi="Times New Roman" w:cs="Times New Roman"/>
          <w:sz w:val="24"/>
          <w:szCs w:val="24"/>
        </w:rPr>
        <w:t>number of liberal increased from 17 that were elected in 1824</w:t>
      </w:r>
      <w:r w:rsidR="006A0712" w:rsidRPr="00B25907">
        <w:rPr>
          <w:rFonts w:ascii="Times New Roman" w:hAnsi="Times New Roman" w:cs="Times New Roman"/>
          <w:sz w:val="24"/>
          <w:szCs w:val="24"/>
        </w:rPr>
        <w:t xml:space="preserve"> to 180 in </w:t>
      </w:r>
      <w:r w:rsidR="00A96110" w:rsidRPr="00B25907">
        <w:rPr>
          <w:rFonts w:ascii="Times New Roman" w:hAnsi="Times New Roman" w:cs="Times New Roman"/>
          <w:sz w:val="24"/>
          <w:szCs w:val="24"/>
        </w:rPr>
        <w:t xml:space="preserve">the year </w:t>
      </w:r>
      <w:r w:rsidR="006A0712" w:rsidRPr="00B25907">
        <w:rPr>
          <w:rFonts w:ascii="Times New Roman" w:hAnsi="Times New Roman" w:cs="Times New Roman"/>
          <w:sz w:val="24"/>
          <w:szCs w:val="24"/>
        </w:rPr>
        <w:t>1827, and</w:t>
      </w:r>
      <w:r w:rsidR="00A96110" w:rsidRPr="00B25907">
        <w:rPr>
          <w:rFonts w:ascii="Times New Roman" w:hAnsi="Times New Roman" w:cs="Times New Roman"/>
          <w:sz w:val="24"/>
          <w:szCs w:val="24"/>
        </w:rPr>
        <w:t xml:space="preserve"> by the year 1830 the number grew to</w:t>
      </w:r>
      <w:r w:rsidR="006A0712" w:rsidRPr="00B25907">
        <w:rPr>
          <w:rFonts w:ascii="Times New Roman" w:hAnsi="Times New Roman" w:cs="Times New Roman"/>
          <w:sz w:val="24"/>
          <w:szCs w:val="24"/>
        </w:rPr>
        <w:t xml:space="preserve"> 274</w:t>
      </w:r>
      <w:r w:rsidR="00A96110" w:rsidRPr="00B25907">
        <w:rPr>
          <w:rFonts w:ascii="Times New Roman" w:hAnsi="Times New Roman" w:cs="Times New Roman"/>
          <w:sz w:val="24"/>
          <w:szCs w:val="24"/>
        </w:rPr>
        <w:t>.</w:t>
      </w:r>
      <w:r w:rsidR="006A0712" w:rsidRPr="00B25907">
        <w:rPr>
          <w:rFonts w:ascii="Times New Roman" w:hAnsi="Times New Roman" w:cs="Times New Roman"/>
          <w:sz w:val="24"/>
          <w:szCs w:val="24"/>
        </w:rPr>
        <w:t xml:space="preserve"> This</w:t>
      </w:r>
      <w:r w:rsidR="00A96110" w:rsidRPr="00B25907">
        <w:rPr>
          <w:rFonts w:ascii="Times New Roman" w:hAnsi="Times New Roman" w:cs="Times New Roman"/>
          <w:sz w:val="24"/>
          <w:szCs w:val="24"/>
        </w:rPr>
        <w:t xml:space="preserve"> empowered</w:t>
      </w:r>
      <w:r w:rsidR="006A0712" w:rsidRPr="00B25907">
        <w:rPr>
          <w:rFonts w:ascii="Times New Roman" w:hAnsi="Times New Roman" w:cs="Times New Roman"/>
          <w:sz w:val="24"/>
          <w:szCs w:val="24"/>
        </w:rPr>
        <w:t xml:space="preserve"> liberal majority </w:t>
      </w:r>
      <w:r w:rsidR="00A96110" w:rsidRPr="00B25907">
        <w:rPr>
          <w:rFonts w:ascii="Times New Roman" w:hAnsi="Times New Roman" w:cs="Times New Roman"/>
          <w:sz w:val="24"/>
          <w:szCs w:val="24"/>
        </w:rPr>
        <w:t>sought to oversee the</w:t>
      </w:r>
      <w:r w:rsidR="006A0712" w:rsidRPr="00B25907">
        <w:rPr>
          <w:rFonts w:ascii="Times New Roman" w:hAnsi="Times New Roman" w:cs="Times New Roman"/>
          <w:sz w:val="24"/>
          <w:szCs w:val="24"/>
        </w:rPr>
        <w:t xml:space="preserve"> expansion of the</w:t>
      </w:r>
      <w:r w:rsidR="00A96110" w:rsidRPr="00B25907">
        <w:rPr>
          <w:rFonts w:ascii="Times New Roman" w:hAnsi="Times New Roman" w:cs="Times New Roman"/>
          <w:sz w:val="24"/>
          <w:szCs w:val="24"/>
        </w:rPr>
        <w:t xml:space="preserve"> country’s franchise. They also wanted the creation and implementation liberal economic policies. In addition, they demand to appoint the cabinet and appoint the Prime Minister as they were the majority bloc.</w:t>
      </w:r>
    </w:p>
    <w:p w:rsidR="0067229B" w:rsidRPr="00B25907" w:rsidRDefault="00A96110"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The empowered liberal bloc of</w:t>
      </w:r>
      <w:r w:rsidR="006A0712" w:rsidRPr="00B25907">
        <w:rPr>
          <w:rFonts w:ascii="Times New Roman" w:hAnsi="Times New Roman" w:cs="Times New Roman"/>
          <w:sz w:val="24"/>
          <w:szCs w:val="24"/>
        </w:rPr>
        <w:t xml:space="preserve"> the Chamber of Deputies </w:t>
      </w:r>
      <w:r w:rsidR="000E50C3" w:rsidRPr="00B25907">
        <w:rPr>
          <w:rFonts w:ascii="Times New Roman" w:hAnsi="Times New Roman" w:cs="Times New Roman"/>
          <w:sz w:val="24"/>
          <w:szCs w:val="24"/>
        </w:rPr>
        <w:t>campaigned</w:t>
      </w:r>
      <w:r w:rsidRPr="00B25907">
        <w:rPr>
          <w:rFonts w:ascii="Times New Roman" w:hAnsi="Times New Roman" w:cs="Times New Roman"/>
          <w:sz w:val="24"/>
          <w:szCs w:val="24"/>
        </w:rPr>
        <w:t xml:space="preserve"> vehemently for the rise of a liberal media </w:t>
      </w:r>
      <w:r w:rsidR="006A0712" w:rsidRPr="00B25907">
        <w:rPr>
          <w:rFonts w:ascii="Times New Roman" w:hAnsi="Times New Roman" w:cs="Times New Roman"/>
          <w:sz w:val="24"/>
          <w:szCs w:val="24"/>
        </w:rPr>
        <w:t xml:space="preserve">within France. </w:t>
      </w:r>
      <w:r w:rsidRPr="00B25907">
        <w:rPr>
          <w:rFonts w:ascii="Times New Roman" w:hAnsi="Times New Roman" w:cs="Times New Roman"/>
          <w:sz w:val="24"/>
          <w:szCs w:val="24"/>
        </w:rPr>
        <w:t>At the time the press</w:t>
      </w:r>
      <w:r w:rsidR="000E50C3" w:rsidRPr="00B25907">
        <w:rPr>
          <w:rFonts w:ascii="Times New Roman" w:hAnsi="Times New Roman" w:cs="Times New Roman"/>
          <w:sz w:val="24"/>
          <w:szCs w:val="24"/>
        </w:rPr>
        <w:t xml:space="preserve"> supported the government and was influenced by elements serving in the regime. The press broadcasted biased information and did not focus on the challenges the citizens faced. The liberal bloc would disseminate their political opinion through Parisian public. The gathering of liberals attracted the economically suffering French mass</w:t>
      </w:r>
      <w:r w:rsidR="0067229B" w:rsidRPr="00B25907">
        <w:rPr>
          <w:rFonts w:ascii="Times New Roman" w:hAnsi="Times New Roman" w:cs="Times New Roman"/>
          <w:sz w:val="24"/>
          <w:szCs w:val="24"/>
        </w:rPr>
        <w:t>es</w:t>
      </w:r>
      <w:r w:rsidR="000E50C3" w:rsidRPr="00B25907">
        <w:rPr>
          <w:rFonts w:ascii="Times New Roman" w:hAnsi="Times New Roman" w:cs="Times New Roman"/>
          <w:sz w:val="24"/>
          <w:szCs w:val="24"/>
        </w:rPr>
        <w:t xml:space="preserve"> </w:t>
      </w:r>
      <w:r w:rsidR="0067229B" w:rsidRPr="00B25907">
        <w:rPr>
          <w:rFonts w:ascii="Times New Roman" w:hAnsi="Times New Roman" w:cs="Times New Roman"/>
          <w:sz w:val="24"/>
          <w:szCs w:val="24"/>
        </w:rPr>
        <w:t>that</w:t>
      </w:r>
      <w:r w:rsidR="000E50C3" w:rsidRPr="00B25907">
        <w:rPr>
          <w:rFonts w:ascii="Times New Roman" w:hAnsi="Times New Roman" w:cs="Times New Roman"/>
          <w:sz w:val="24"/>
          <w:szCs w:val="24"/>
        </w:rPr>
        <w:t xml:space="preserve"> were agitating for better economic conditions.</w:t>
      </w:r>
      <w:r w:rsidR="0067229B" w:rsidRPr="00B25907">
        <w:rPr>
          <w:rFonts w:ascii="Times New Roman" w:hAnsi="Times New Roman" w:cs="Times New Roman"/>
          <w:sz w:val="24"/>
          <w:szCs w:val="24"/>
        </w:rPr>
        <w:t xml:space="preserve"> The gathering of the Parisian public became a political tool that the liberal bloc used to champion for a change. </w:t>
      </w:r>
      <w:r w:rsidR="006A0712" w:rsidRPr="00B25907">
        <w:rPr>
          <w:rFonts w:ascii="Times New Roman" w:hAnsi="Times New Roman" w:cs="Times New Roman"/>
          <w:sz w:val="24"/>
          <w:szCs w:val="24"/>
        </w:rPr>
        <w:t xml:space="preserve"> </w:t>
      </w:r>
    </w:p>
    <w:p w:rsidR="00D06EA9" w:rsidRPr="00B25907" w:rsidRDefault="0067229B"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By</w:t>
      </w:r>
      <w:r w:rsidR="006A0712" w:rsidRPr="00B25907">
        <w:rPr>
          <w:rFonts w:ascii="Times New Roman" w:hAnsi="Times New Roman" w:cs="Times New Roman"/>
          <w:sz w:val="24"/>
          <w:szCs w:val="24"/>
        </w:rPr>
        <w:t xml:space="preserve"> 183</w:t>
      </w:r>
      <w:r w:rsidRPr="00B25907">
        <w:rPr>
          <w:rFonts w:ascii="Times New Roman" w:hAnsi="Times New Roman" w:cs="Times New Roman"/>
          <w:sz w:val="24"/>
          <w:szCs w:val="24"/>
        </w:rPr>
        <w:t>0,</w:t>
      </w:r>
      <w:r w:rsidR="006A0712" w:rsidRPr="00B25907">
        <w:rPr>
          <w:rFonts w:ascii="Times New Roman" w:hAnsi="Times New Roman" w:cs="Times New Roman"/>
          <w:sz w:val="24"/>
          <w:szCs w:val="24"/>
        </w:rPr>
        <w:t xml:space="preserve"> Charles X </w:t>
      </w:r>
      <w:r w:rsidRPr="00B25907">
        <w:rPr>
          <w:rFonts w:ascii="Times New Roman" w:hAnsi="Times New Roman" w:cs="Times New Roman"/>
          <w:sz w:val="24"/>
          <w:szCs w:val="24"/>
        </w:rPr>
        <w:t>was facing difficulties from the Parisian public and the majority liberal bloc. The empowered</w:t>
      </w:r>
      <w:r w:rsidR="006A0712" w:rsidRPr="00B25907">
        <w:rPr>
          <w:rFonts w:ascii="Times New Roman" w:hAnsi="Times New Roman" w:cs="Times New Roman"/>
          <w:sz w:val="24"/>
          <w:szCs w:val="24"/>
        </w:rPr>
        <w:t xml:space="preserve"> liberal</w:t>
      </w:r>
      <w:r w:rsidRPr="00B25907">
        <w:rPr>
          <w:rFonts w:ascii="Times New Roman" w:hAnsi="Times New Roman" w:cs="Times New Roman"/>
          <w:sz w:val="24"/>
          <w:szCs w:val="24"/>
        </w:rPr>
        <w:t xml:space="preserve"> members did not seem to give in to the Polignac's suppressive policies</w:t>
      </w:r>
      <w:r w:rsidR="0090246B">
        <w:rPr>
          <w:rFonts w:ascii="Times New Roman" w:hAnsi="Times New Roman" w:cs="Times New Roman"/>
          <w:sz w:val="24"/>
          <w:szCs w:val="24"/>
        </w:rPr>
        <w:t xml:space="preserve"> (</w:t>
      </w:r>
      <w:proofErr w:type="spellStart"/>
      <w:r w:rsidR="0090246B" w:rsidRPr="0090246B">
        <w:rPr>
          <w:rFonts w:ascii="Times New Roman" w:hAnsi="Times New Roman" w:cs="Times New Roman"/>
          <w:sz w:val="24"/>
          <w:szCs w:val="24"/>
        </w:rPr>
        <w:t>Popkin</w:t>
      </w:r>
      <w:proofErr w:type="spellEnd"/>
      <w:r w:rsidR="0090246B" w:rsidRPr="0090246B">
        <w:rPr>
          <w:rFonts w:ascii="Times New Roman" w:hAnsi="Times New Roman" w:cs="Times New Roman"/>
          <w:sz w:val="24"/>
          <w:szCs w:val="24"/>
        </w:rPr>
        <w:t>, 2010)</w:t>
      </w:r>
      <w:r w:rsidRPr="00B25907">
        <w:rPr>
          <w:rFonts w:ascii="Times New Roman" w:hAnsi="Times New Roman" w:cs="Times New Roman"/>
          <w:sz w:val="24"/>
          <w:szCs w:val="24"/>
        </w:rPr>
        <w:t>. There was a birth of a</w:t>
      </w:r>
      <w:r w:rsidR="006A0712" w:rsidRPr="00B25907">
        <w:rPr>
          <w:rFonts w:ascii="Times New Roman" w:hAnsi="Times New Roman" w:cs="Times New Roman"/>
          <w:sz w:val="24"/>
          <w:szCs w:val="24"/>
        </w:rPr>
        <w:t xml:space="preserve"> liberal press </w:t>
      </w:r>
      <w:r w:rsidRPr="00B25907">
        <w:rPr>
          <w:rFonts w:ascii="Times New Roman" w:hAnsi="Times New Roman" w:cs="Times New Roman"/>
          <w:sz w:val="24"/>
          <w:szCs w:val="24"/>
        </w:rPr>
        <w:t>in Paris that outdid</w:t>
      </w:r>
      <w:r w:rsidR="006A0712" w:rsidRPr="00B25907">
        <w:rPr>
          <w:rFonts w:ascii="Times New Roman" w:hAnsi="Times New Roman" w:cs="Times New Roman"/>
          <w:sz w:val="24"/>
          <w:szCs w:val="24"/>
        </w:rPr>
        <w:t xml:space="preserve"> the official government newspaper </w:t>
      </w:r>
      <w:r w:rsidRPr="00B25907">
        <w:rPr>
          <w:rFonts w:ascii="Times New Roman" w:hAnsi="Times New Roman" w:cs="Times New Roman"/>
          <w:sz w:val="24"/>
          <w:szCs w:val="24"/>
        </w:rPr>
        <w:t xml:space="preserve">leading to the shift of the </w:t>
      </w:r>
      <w:r w:rsidR="006A0712" w:rsidRPr="00B25907">
        <w:rPr>
          <w:rFonts w:ascii="Times New Roman" w:hAnsi="Times New Roman" w:cs="Times New Roman"/>
          <w:sz w:val="24"/>
          <w:szCs w:val="24"/>
        </w:rPr>
        <w:t xml:space="preserve">Parisian </w:t>
      </w:r>
      <w:r w:rsidRPr="00B25907">
        <w:rPr>
          <w:rFonts w:ascii="Times New Roman" w:hAnsi="Times New Roman" w:cs="Times New Roman"/>
          <w:sz w:val="24"/>
          <w:szCs w:val="24"/>
        </w:rPr>
        <w:t>political affairs to the left. This was problematic to the regime as the Charles' political base was inclined to</w:t>
      </w:r>
      <w:r w:rsidR="006A0712" w:rsidRPr="00B25907">
        <w:rPr>
          <w:rFonts w:ascii="Times New Roman" w:hAnsi="Times New Roman" w:cs="Times New Roman"/>
          <w:sz w:val="24"/>
          <w:szCs w:val="24"/>
        </w:rPr>
        <w:t>ward the r</w:t>
      </w:r>
      <w:r w:rsidR="00D06EA9" w:rsidRPr="00B25907">
        <w:rPr>
          <w:rFonts w:ascii="Times New Roman" w:hAnsi="Times New Roman" w:cs="Times New Roman"/>
          <w:sz w:val="24"/>
          <w:szCs w:val="24"/>
        </w:rPr>
        <w:t xml:space="preserve">ight of the political spectrum. The King became uncomfortable with the situation and started to plan counter measures against the liberal representatives within the Chamber of Deputies and the media. </w:t>
      </w:r>
    </w:p>
    <w:p w:rsidR="005C6950" w:rsidRPr="00B25907" w:rsidRDefault="00AC225E"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lastRenderedPageBreak/>
        <w:t xml:space="preserve">France was a constitutional monarchy through the enactment of the 1814 Charter of </w:t>
      </w:r>
      <w:r w:rsidR="005C6950" w:rsidRPr="00B25907">
        <w:rPr>
          <w:rFonts w:ascii="Times New Roman" w:hAnsi="Times New Roman" w:cs="Times New Roman"/>
          <w:sz w:val="24"/>
          <w:szCs w:val="24"/>
        </w:rPr>
        <w:t>The Four Ordinances</w:t>
      </w:r>
      <w:r w:rsidRPr="00B25907">
        <w:rPr>
          <w:rFonts w:ascii="Times New Roman" w:hAnsi="Times New Roman" w:cs="Times New Roman"/>
          <w:sz w:val="24"/>
          <w:szCs w:val="24"/>
        </w:rPr>
        <w:t>. The system made a King possess the exclusive</w:t>
      </w:r>
      <w:r w:rsidR="005C6950" w:rsidRPr="00B25907">
        <w:rPr>
          <w:rFonts w:ascii="Times New Roman" w:hAnsi="Times New Roman" w:cs="Times New Roman"/>
          <w:sz w:val="24"/>
          <w:szCs w:val="24"/>
        </w:rPr>
        <w:t xml:space="preserve"> power over policy-making </w:t>
      </w:r>
      <w:r w:rsidRPr="00B25907">
        <w:rPr>
          <w:rFonts w:ascii="Times New Roman" w:hAnsi="Times New Roman" w:cs="Times New Roman"/>
          <w:sz w:val="24"/>
          <w:szCs w:val="24"/>
        </w:rPr>
        <w:t>and the ultimate leader</w:t>
      </w:r>
      <w:r w:rsidR="005C6950" w:rsidRPr="00B25907">
        <w:rPr>
          <w:rFonts w:ascii="Times New Roman" w:hAnsi="Times New Roman" w:cs="Times New Roman"/>
          <w:sz w:val="24"/>
          <w:szCs w:val="24"/>
        </w:rPr>
        <w:t xml:space="preserve"> of the Executive</w:t>
      </w:r>
      <w:r w:rsidRPr="00B25907">
        <w:rPr>
          <w:rFonts w:ascii="Times New Roman" w:hAnsi="Times New Roman" w:cs="Times New Roman"/>
          <w:sz w:val="24"/>
          <w:szCs w:val="24"/>
        </w:rPr>
        <w:t>. However</w:t>
      </w:r>
      <w:r w:rsidR="005C6950" w:rsidRPr="00B25907">
        <w:rPr>
          <w:rFonts w:ascii="Times New Roman" w:hAnsi="Times New Roman" w:cs="Times New Roman"/>
          <w:sz w:val="24"/>
          <w:szCs w:val="24"/>
        </w:rPr>
        <w:t>,</w:t>
      </w:r>
      <w:r w:rsidRPr="00B25907">
        <w:rPr>
          <w:rFonts w:ascii="Times New Roman" w:hAnsi="Times New Roman" w:cs="Times New Roman"/>
          <w:sz w:val="24"/>
          <w:szCs w:val="24"/>
        </w:rPr>
        <w:t xml:space="preserve"> the King relied on the Parliament to pass and adopt </w:t>
      </w:r>
      <w:r w:rsidR="005C6950" w:rsidRPr="00B25907">
        <w:rPr>
          <w:rFonts w:ascii="Times New Roman" w:hAnsi="Times New Roman" w:cs="Times New Roman"/>
          <w:sz w:val="24"/>
          <w:szCs w:val="24"/>
        </w:rPr>
        <w:t>his legal</w:t>
      </w:r>
      <w:r w:rsidRPr="00B25907">
        <w:rPr>
          <w:rFonts w:ascii="Times New Roman" w:hAnsi="Times New Roman" w:cs="Times New Roman"/>
          <w:sz w:val="24"/>
          <w:szCs w:val="24"/>
        </w:rPr>
        <w:t xml:space="preserve"> decrees. The Charter also defined the</w:t>
      </w:r>
      <w:r w:rsidR="005C6950" w:rsidRPr="00B25907">
        <w:rPr>
          <w:rFonts w:ascii="Times New Roman" w:hAnsi="Times New Roman" w:cs="Times New Roman"/>
          <w:sz w:val="24"/>
          <w:szCs w:val="24"/>
        </w:rPr>
        <w:t xml:space="preserve"> election </w:t>
      </w:r>
      <w:r w:rsidRPr="00B25907">
        <w:rPr>
          <w:rFonts w:ascii="Times New Roman" w:hAnsi="Times New Roman" w:cs="Times New Roman"/>
          <w:sz w:val="24"/>
          <w:szCs w:val="24"/>
        </w:rPr>
        <w:t xml:space="preserve">process </w:t>
      </w:r>
      <w:r w:rsidR="005C6950" w:rsidRPr="00B25907">
        <w:rPr>
          <w:rFonts w:ascii="Times New Roman" w:hAnsi="Times New Roman" w:cs="Times New Roman"/>
          <w:sz w:val="24"/>
          <w:szCs w:val="24"/>
        </w:rPr>
        <w:t>of the De</w:t>
      </w:r>
      <w:r w:rsidRPr="00B25907">
        <w:rPr>
          <w:rFonts w:ascii="Times New Roman" w:hAnsi="Times New Roman" w:cs="Times New Roman"/>
          <w:sz w:val="24"/>
          <w:szCs w:val="24"/>
        </w:rPr>
        <w:t xml:space="preserve">puties, the rights they enjoyed in </w:t>
      </w:r>
      <w:r w:rsidR="005C6950" w:rsidRPr="00B25907">
        <w:rPr>
          <w:rFonts w:ascii="Times New Roman" w:hAnsi="Times New Roman" w:cs="Times New Roman"/>
          <w:sz w:val="24"/>
          <w:szCs w:val="24"/>
        </w:rPr>
        <w:t>Chamber of Deputie</w:t>
      </w:r>
      <w:r w:rsidRPr="00B25907">
        <w:rPr>
          <w:rFonts w:ascii="Times New Roman" w:hAnsi="Times New Roman" w:cs="Times New Roman"/>
          <w:sz w:val="24"/>
          <w:szCs w:val="24"/>
        </w:rPr>
        <w:t>s as well as</w:t>
      </w:r>
      <w:r w:rsidR="005C6950" w:rsidRPr="00B25907">
        <w:rPr>
          <w:rFonts w:ascii="Times New Roman" w:hAnsi="Times New Roman" w:cs="Times New Roman"/>
          <w:sz w:val="24"/>
          <w:szCs w:val="24"/>
        </w:rPr>
        <w:t xml:space="preserve"> the </w:t>
      </w:r>
      <w:r w:rsidRPr="00B25907">
        <w:rPr>
          <w:rFonts w:ascii="Times New Roman" w:hAnsi="Times New Roman" w:cs="Times New Roman"/>
          <w:sz w:val="24"/>
          <w:szCs w:val="24"/>
        </w:rPr>
        <w:t xml:space="preserve">powers and privileges </w:t>
      </w:r>
      <w:r w:rsidR="005C6950" w:rsidRPr="00B25907">
        <w:rPr>
          <w:rFonts w:ascii="Times New Roman" w:hAnsi="Times New Roman" w:cs="Times New Roman"/>
          <w:sz w:val="24"/>
          <w:szCs w:val="24"/>
        </w:rPr>
        <w:t xml:space="preserve">of the majority bloc. </w:t>
      </w:r>
      <w:r w:rsidRPr="00B25907">
        <w:rPr>
          <w:rFonts w:ascii="Times New Roman" w:hAnsi="Times New Roman" w:cs="Times New Roman"/>
          <w:sz w:val="24"/>
          <w:szCs w:val="24"/>
        </w:rPr>
        <w:t xml:space="preserve">The Charter made Charles X face </w:t>
      </w:r>
      <w:r w:rsidR="000E3506" w:rsidRPr="00B25907">
        <w:rPr>
          <w:rFonts w:ascii="Times New Roman" w:hAnsi="Times New Roman" w:cs="Times New Roman"/>
          <w:sz w:val="24"/>
          <w:szCs w:val="24"/>
        </w:rPr>
        <w:t>considerable problems</w:t>
      </w:r>
      <w:r w:rsidRPr="00B25907">
        <w:rPr>
          <w:rFonts w:ascii="Times New Roman" w:hAnsi="Times New Roman" w:cs="Times New Roman"/>
          <w:sz w:val="24"/>
          <w:szCs w:val="24"/>
        </w:rPr>
        <w:t xml:space="preserve"> in making decrees in</w:t>
      </w:r>
      <w:r w:rsidR="005C6950" w:rsidRPr="00B25907">
        <w:rPr>
          <w:rFonts w:ascii="Times New Roman" w:hAnsi="Times New Roman" w:cs="Times New Roman"/>
          <w:sz w:val="24"/>
          <w:szCs w:val="24"/>
        </w:rPr>
        <w:t xml:space="preserve"> 1830</w:t>
      </w:r>
      <w:r w:rsidR="000E3506" w:rsidRPr="00B25907">
        <w:rPr>
          <w:rFonts w:ascii="Times New Roman" w:hAnsi="Times New Roman" w:cs="Times New Roman"/>
          <w:sz w:val="24"/>
          <w:szCs w:val="24"/>
        </w:rPr>
        <w:t>. The King was bound by the charter and could</w:t>
      </w:r>
      <w:r w:rsidR="005C6950" w:rsidRPr="00B25907">
        <w:rPr>
          <w:rFonts w:ascii="Times New Roman" w:hAnsi="Times New Roman" w:cs="Times New Roman"/>
          <w:sz w:val="24"/>
          <w:szCs w:val="24"/>
        </w:rPr>
        <w:t xml:space="preserve"> not ov</w:t>
      </w:r>
      <w:r w:rsidR="000E3506" w:rsidRPr="00B25907">
        <w:rPr>
          <w:rFonts w:ascii="Times New Roman" w:hAnsi="Times New Roman" w:cs="Times New Roman"/>
          <w:sz w:val="24"/>
          <w:szCs w:val="24"/>
        </w:rPr>
        <w:t>erstep his constitutional powers although he could not get</w:t>
      </w:r>
      <w:r w:rsidR="005C6950" w:rsidRPr="00B25907">
        <w:rPr>
          <w:rFonts w:ascii="Times New Roman" w:hAnsi="Times New Roman" w:cs="Times New Roman"/>
          <w:sz w:val="24"/>
          <w:szCs w:val="24"/>
        </w:rPr>
        <w:t xml:space="preserve"> his policies</w:t>
      </w:r>
      <w:r w:rsidR="000E3506" w:rsidRPr="00B25907">
        <w:rPr>
          <w:rFonts w:ascii="Times New Roman" w:hAnsi="Times New Roman" w:cs="Times New Roman"/>
          <w:sz w:val="24"/>
          <w:szCs w:val="24"/>
        </w:rPr>
        <w:t xml:space="preserve"> implemented when working</w:t>
      </w:r>
      <w:r w:rsidR="005C6950" w:rsidRPr="00B25907">
        <w:rPr>
          <w:rFonts w:ascii="Times New Roman" w:hAnsi="Times New Roman" w:cs="Times New Roman"/>
          <w:sz w:val="24"/>
          <w:szCs w:val="24"/>
        </w:rPr>
        <w:t xml:space="preserve"> with a liberal majority within the Chamber of Deputies. </w:t>
      </w:r>
      <w:r w:rsidR="000E3506" w:rsidRPr="00B25907">
        <w:rPr>
          <w:rFonts w:ascii="Times New Roman" w:hAnsi="Times New Roman" w:cs="Times New Roman"/>
          <w:sz w:val="24"/>
          <w:szCs w:val="24"/>
        </w:rPr>
        <w:t>This made Charles X plan a s</w:t>
      </w:r>
      <w:r w:rsidR="005C6950" w:rsidRPr="00B25907">
        <w:rPr>
          <w:rFonts w:ascii="Times New Roman" w:hAnsi="Times New Roman" w:cs="Times New Roman"/>
          <w:sz w:val="24"/>
          <w:szCs w:val="24"/>
        </w:rPr>
        <w:t xml:space="preserve">tark action </w:t>
      </w:r>
      <w:r w:rsidR="000E3506" w:rsidRPr="00B25907">
        <w:rPr>
          <w:rFonts w:ascii="Times New Roman" w:hAnsi="Times New Roman" w:cs="Times New Roman"/>
          <w:sz w:val="24"/>
          <w:szCs w:val="24"/>
        </w:rPr>
        <w:t>against the opposing liberal majority bloc</w:t>
      </w:r>
      <w:r w:rsidR="0090246B">
        <w:rPr>
          <w:rFonts w:ascii="Times New Roman" w:hAnsi="Times New Roman" w:cs="Times New Roman"/>
          <w:sz w:val="24"/>
          <w:szCs w:val="24"/>
        </w:rPr>
        <w:t xml:space="preserve"> (</w:t>
      </w:r>
      <w:r w:rsidR="0090246B" w:rsidRPr="0090246B">
        <w:rPr>
          <w:rFonts w:ascii="Times New Roman" w:hAnsi="Times New Roman" w:cs="Times New Roman"/>
          <w:sz w:val="24"/>
          <w:szCs w:val="24"/>
        </w:rPr>
        <w:t>Lefebvre, 2015)</w:t>
      </w:r>
      <w:r w:rsidR="000E3506" w:rsidRPr="00B25907">
        <w:rPr>
          <w:rFonts w:ascii="Times New Roman" w:hAnsi="Times New Roman" w:cs="Times New Roman"/>
          <w:sz w:val="24"/>
          <w:szCs w:val="24"/>
        </w:rPr>
        <w:t>. When the Chambers passed a</w:t>
      </w:r>
      <w:r w:rsidR="005C6950" w:rsidRPr="00B25907">
        <w:rPr>
          <w:rFonts w:ascii="Times New Roman" w:hAnsi="Times New Roman" w:cs="Times New Roman"/>
          <w:sz w:val="24"/>
          <w:szCs w:val="24"/>
        </w:rPr>
        <w:t xml:space="preserve"> no-confidence vote </w:t>
      </w:r>
      <w:r w:rsidR="000E3506" w:rsidRPr="00B25907">
        <w:rPr>
          <w:rFonts w:ascii="Times New Roman" w:hAnsi="Times New Roman" w:cs="Times New Roman"/>
          <w:sz w:val="24"/>
          <w:szCs w:val="24"/>
        </w:rPr>
        <w:t xml:space="preserve">which was sponsored </w:t>
      </w:r>
      <w:r w:rsidR="005C6950" w:rsidRPr="00B25907">
        <w:rPr>
          <w:rFonts w:ascii="Times New Roman" w:hAnsi="Times New Roman" w:cs="Times New Roman"/>
          <w:sz w:val="24"/>
          <w:szCs w:val="24"/>
        </w:rPr>
        <w:t>by the</w:t>
      </w:r>
      <w:r w:rsidR="000E3506" w:rsidRPr="00B25907">
        <w:rPr>
          <w:rFonts w:ascii="Times New Roman" w:hAnsi="Times New Roman" w:cs="Times New Roman"/>
          <w:sz w:val="24"/>
          <w:szCs w:val="24"/>
        </w:rPr>
        <w:t xml:space="preserve"> liberals in March 1830, the king decided to take an</w:t>
      </w:r>
      <w:r w:rsidR="005C6950" w:rsidRPr="00B25907">
        <w:rPr>
          <w:rFonts w:ascii="Times New Roman" w:hAnsi="Times New Roman" w:cs="Times New Roman"/>
          <w:sz w:val="24"/>
          <w:szCs w:val="24"/>
        </w:rPr>
        <w:t xml:space="preserve"> action</w:t>
      </w:r>
      <w:r w:rsidR="000E3506" w:rsidRPr="00B25907">
        <w:rPr>
          <w:rFonts w:ascii="Times New Roman" w:hAnsi="Times New Roman" w:cs="Times New Roman"/>
          <w:sz w:val="24"/>
          <w:szCs w:val="24"/>
        </w:rPr>
        <w:t xml:space="preserve"> by</w:t>
      </w:r>
      <w:r w:rsidR="005C6950" w:rsidRPr="00B25907">
        <w:rPr>
          <w:rFonts w:ascii="Times New Roman" w:hAnsi="Times New Roman" w:cs="Times New Roman"/>
          <w:sz w:val="24"/>
          <w:szCs w:val="24"/>
        </w:rPr>
        <w:t xml:space="preserve"> alter</w:t>
      </w:r>
      <w:r w:rsidR="000E3506" w:rsidRPr="00B25907">
        <w:rPr>
          <w:rFonts w:ascii="Times New Roman" w:hAnsi="Times New Roman" w:cs="Times New Roman"/>
          <w:sz w:val="24"/>
          <w:szCs w:val="24"/>
        </w:rPr>
        <w:t>ing the Charter of 1814 by using an executive decree. The King made four decrees which were</w:t>
      </w:r>
      <w:r w:rsidR="005C6950" w:rsidRPr="00B25907">
        <w:rPr>
          <w:rFonts w:ascii="Times New Roman" w:hAnsi="Times New Roman" w:cs="Times New Roman"/>
          <w:sz w:val="24"/>
          <w:szCs w:val="24"/>
        </w:rPr>
        <w:t xml:space="preserve"> known as the Ordinances of St Cloud</w:t>
      </w:r>
      <w:r w:rsidR="000E3506" w:rsidRPr="00B25907">
        <w:rPr>
          <w:rFonts w:ascii="Times New Roman" w:hAnsi="Times New Roman" w:cs="Times New Roman"/>
          <w:sz w:val="24"/>
          <w:szCs w:val="24"/>
        </w:rPr>
        <w:t>. The four decrees the King made</w:t>
      </w:r>
      <w:r w:rsidR="005C6950" w:rsidRPr="00B25907">
        <w:rPr>
          <w:rFonts w:ascii="Times New Roman" w:hAnsi="Times New Roman" w:cs="Times New Roman"/>
          <w:sz w:val="24"/>
          <w:szCs w:val="24"/>
        </w:rPr>
        <w:t xml:space="preserve"> were: </w:t>
      </w:r>
    </w:p>
    <w:p w:rsidR="005C6950" w:rsidRPr="00B25907" w:rsidRDefault="005C6950"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 xml:space="preserve">1. </w:t>
      </w:r>
      <w:r w:rsidR="00A54332" w:rsidRPr="00B25907">
        <w:rPr>
          <w:rFonts w:ascii="Times New Roman" w:hAnsi="Times New Roman" w:cs="Times New Roman"/>
          <w:sz w:val="24"/>
          <w:szCs w:val="24"/>
        </w:rPr>
        <w:t>The King dissolved</w:t>
      </w:r>
      <w:r w:rsidR="000E3506" w:rsidRPr="00B25907">
        <w:rPr>
          <w:rFonts w:ascii="Times New Roman" w:hAnsi="Times New Roman" w:cs="Times New Roman"/>
          <w:sz w:val="24"/>
          <w:szCs w:val="24"/>
        </w:rPr>
        <w:t xml:space="preserve"> the Chamber of Deputies.</w:t>
      </w:r>
    </w:p>
    <w:p w:rsidR="005C6950" w:rsidRPr="00B25907" w:rsidRDefault="00A54332"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2. The King restricted of the Press freedom</w:t>
      </w:r>
      <w:r w:rsidR="000E3506" w:rsidRPr="00B25907">
        <w:rPr>
          <w:rFonts w:ascii="Times New Roman" w:hAnsi="Times New Roman" w:cs="Times New Roman"/>
          <w:sz w:val="24"/>
          <w:szCs w:val="24"/>
        </w:rPr>
        <w:t>.</w:t>
      </w:r>
      <w:r w:rsidR="005C6950" w:rsidRPr="00B25907">
        <w:rPr>
          <w:rFonts w:ascii="Times New Roman" w:hAnsi="Times New Roman" w:cs="Times New Roman"/>
          <w:sz w:val="24"/>
          <w:szCs w:val="24"/>
        </w:rPr>
        <w:t xml:space="preserve"> </w:t>
      </w:r>
    </w:p>
    <w:p w:rsidR="005C6950" w:rsidRPr="00B25907" w:rsidRDefault="005C6950"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3. Restriction of the franchise to only the wealthiest within France</w:t>
      </w:r>
      <w:r w:rsidR="000E3506" w:rsidRPr="00B25907">
        <w:rPr>
          <w:rFonts w:ascii="Times New Roman" w:hAnsi="Times New Roman" w:cs="Times New Roman"/>
          <w:sz w:val="24"/>
          <w:szCs w:val="24"/>
        </w:rPr>
        <w:t>.</w:t>
      </w:r>
      <w:r w:rsidRPr="00B25907">
        <w:rPr>
          <w:rFonts w:ascii="Times New Roman" w:hAnsi="Times New Roman" w:cs="Times New Roman"/>
          <w:sz w:val="24"/>
          <w:szCs w:val="24"/>
        </w:rPr>
        <w:t xml:space="preserve"> </w:t>
      </w:r>
    </w:p>
    <w:p w:rsidR="005C6950" w:rsidRPr="00B25907" w:rsidRDefault="005C6950"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4. Immediate new elections based upon the new electorate.</w:t>
      </w:r>
    </w:p>
    <w:p w:rsidR="001F4B20" w:rsidRPr="00B25907" w:rsidRDefault="000E3506"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 xml:space="preserve">The liberal media and liberal majority bloc spread the information on the King intention to alter the Charter. </w:t>
      </w:r>
      <w:r w:rsidR="00453BD9" w:rsidRPr="00B25907">
        <w:rPr>
          <w:rFonts w:ascii="Times New Roman" w:hAnsi="Times New Roman" w:cs="Times New Roman"/>
          <w:sz w:val="24"/>
          <w:szCs w:val="24"/>
        </w:rPr>
        <w:t>On July 1</w:t>
      </w:r>
      <w:bookmarkStart w:id="0" w:name="_GoBack"/>
      <w:bookmarkEnd w:id="0"/>
      <w:r w:rsidR="00453BD9" w:rsidRPr="00B25907">
        <w:rPr>
          <w:rFonts w:ascii="Times New Roman" w:hAnsi="Times New Roman" w:cs="Times New Roman"/>
          <w:sz w:val="24"/>
          <w:szCs w:val="24"/>
        </w:rPr>
        <w:t>0, 1830, days before the King had the announcement of</w:t>
      </w:r>
      <w:r w:rsidR="005C6950" w:rsidRPr="00B25907">
        <w:rPr>
          <w:rFonts w:ascii="Times New Roman" w:hAnsi="Times New Roman" w:cs="Times New Roman"/>
          <w:sz w:val="24"/>
          <w:szCs w:val="24"/>
        </w:rPr>
        <w:t xml:space="preserve"> his declarations,</w:t>
      </w:r>
      <w:r w:rsidR="00453BD9" w:rsidRPr="00B25907">
        <w:rPr>
          <w:rFonts w:ascii="Times New Roman" w:hAnsi="Times New Roman" w:cs="Times New Roman"/>
          <w:sz w:val="24"/>
          <w:szCs w:val="24"/>
        </w:rPr>
        <w:t xml:space="preserve"> liberal journalists, wealthy lobbyists and some n</w:t>
      </w:r>
      <w:r w:rsidR="005C6950" w:rsidRPr="00B25907">
        <w:rPr>
          <w:rFonts w:ascii="Times New Roman" w:hAnsi="Times New Roman" w:cs="Times New Roman"/>
          <w:sz w:val="24"/>
          <w:szCs w:val="24"/>
        </w:rPr>
        <w:t>ewspaper proprie</w:t>
      </w:r>
      <w:r w:rsidR="00453BD9" w:rsidRPr="00B25907">
        <w:rPr>
          <w:rFonts w:ascii="Times New Roman" w:hAnsi="Times New Roman" w:cs="Times New Roman"/>
          <w:sz w:val="24"/>
          <w:szCs w:val="24"/>
        </w:rPr>
        <w:t>tors, led by Adolphe Thiers, hold a meeting in Paris to deliberate on which</w:t>
      </w:r>
      <w:r w:rsidR="005C6950" w:rsidRPr="00B25907">
        <w:rPr>
          <w:rFonts w:ascii="Times New Roman" w:hAnsi="Times New Roman" w:cs="Times New Roman"/>
          <w:sz w:val="24"/>
          <w:szCs w:val="24"/>
        </w:rPr>
        <w:t xml:space="preserve"> strategy</w:t>
      </w:r>
      <w:r w:rsidR="00453BD9" w:rsidRPr="00B25907">
        <w:rPr>
          <w:rFonts w:ascii="Times New Roman" w:hAnsi="Times New Roman" w:cs="Times New Roman"/>
          <w:sz w:val="24"/>
          <w:szCs w:val="24"/>
        </w:rPr>
        <w:t xml:space="preserve"> they would use to oppose</w:t>
      </w:r>
      <w:r w:rsidR="005C6950" w:rsidRPr="00B25907">
        <w:rPr>
          <w:rFonts w:ascii="Times New Roman" w:hAnsi="Times New Roman" w:cs="Times New Roman"/>
          <w:sz w:val="24"/>
          <w:szCs w:val="24"/>
        </w:rPr>
        <w:t xml:space="preserve"> Charles X</w:t>
      </w:r>
      <w:r w:rsidR="00453BD9" w:rsidRPr="00B25907">
        <w:rPr>
          <w:rFonts w:ascii="Times New Roman" w:hAnsi="Times New Roman" w:cs="Times New Roman"/>
          <w:sz w:val="24"/>
          <w:szCs w:val="24"/>
        </w:rPr>
        <w:t xml:space="preserve"> declarations</w:t>
      </w:r>
      <w:r w:rsidR="00E54B46">
        <w:rPr>
          <w:rFonts w:ascii="Times New Roman" w:hAnsi="Times New Roman" w:cs="Times New Roman"/>
          <w:sz w:val="24"/>
          <w:szCs w:val="24"/>
        </w:rPr>
        <w:t xml:space="preserve"> (Robert, 2018)</w:t>
      </w:r>
      <w:r w:rsidR="005C6950" w:rsidRPr="00B25907">
        <w:rPr>
          <w:rFonts w:ascii="Times New Roman" w:hAnsi="Times New Roman" w:cs="Times New Roman"/>
          <w:sz w:val="24"/>
          <w:szCs w:val="24"/>
        </w:rPr>
        <w:t xml:space="preserve">. </w:t>
      </w:r>
      <w:r w:rsidR="00453BD9" w:rsidRPr="00B25907">
        <w:rPr>
          <w:rFonts w:ascii="Times New Roman" w:hAnsi="Times New Roman" w:cs="Times New Roman"/>
          <w:sz w:val="24"/>
          <w:szCs w:val="24"/>
        </w:rPr>
        <w:t>The group agreed</w:t>
      </w:r>
      <w:r w:rsidR="005C6950" w:rsidRPr="00B25907">
        <w:rPr>
          <w:rFonts w:ascii="Times New Roman" w:hAnsi="Times New Roman" w:cs="Times New Roman"/>
          <w:sz w:val="24"/>
          <w:szCs w:val="24"/>
        </w:rPr>
        <w:t xml:space="preserve"> nearly three weeks before the </w:t>
      </w:r>
      <w:r w:rsidR="005C6950" w:rsidRPr="00B25907">
        <w:rPr>
          <w:rFonts w:ascii="Times New Roman" w:hAnsi="Times New Roman" w:cs="Times New Roman"/>
          <w:sz w:val="24"/>
          <w:szCs w:val="24"/>
        </w:rPr>
        <w:lastRenderedPageBreak/>
        <w:t>Revolution</w:t>
      </w:r>
      <w:r w:rsidR="00453BD9" w:rsidRPr="00B25907">
        <w:rPr>
          <w:rFonts w:ascii="Times New Roman" w:hAnsi="Times New Roman" w:cs="Times New Roman"/>
          <w:sz w:val="24"/>
          <w:szCs w:val="24"/>
        </w:rPr>
        <w:t xml:space="preserve"> they would protest the decrees and mobilize the masses to oppose the King if he made the announcement. They agreed to us</w:t>
      </w:r>
      <w:r w:rsidR="005C6950" w:rsidRPr="00B25907">
        <w:rPr>
          <w:rFonts w:ascii="Times New Roman" w:hAnsi="Times New Roman" w:cs="Times New Roman"/>
          <w:sz w:val="24"/>
          <w:szCs w:val="24"/>
        </w:rPr>
        <w:t>e</w:t>
      </w:r>
      <w:r w:rsidR="00453BD9" w:rsidRPr="00B25907">
        <w:rPr>
          <w:rFonts w:ascii="Times New Roman" w:hAnsi="Times New Roman" w:cs="Times New Roman"/>
          <w:sz w:val="24"/>
          <w:szCs w:val="24"/>
        </w:rPr>
        <w:t xml:space="preserve"> </w:t>
      </w:r>
      <w:r w:rsidR="005C6950" w:rsidRPr="00B25907">
        <w:rPr>
          <w:rFonts w:ascii="Times New Roman" w:hAnsi="Times New Roman" w:cs="Times New Roman"/>
          <w:sz w:val="24"/>
          <w:szCs w:val="24"/>
        </w:rPr>
        <w:t>the journalistic establishment of Paris</w:t>
      </w:r>
      <w:r w:rsidR="00453BD9" w:rsidRPr="00B25907">
        <w:rPr>
          <w:rFonts w:ascii="Times New Roman" w:hAnsi="Times New Roman" w:cs="Times New Roman"/>
          <w:sz w:val="24"/>
          <w:szCs w:val="24"/>
        </w:rPr>
        <w:t xml:space="preserve"> to draw and </w:t>
      </w:r>
      <w:r w:rsidR="005C6950" w:rsidRPr="00B25907">
        <w:rPr>
          <w:rFonts w:ascii="Times New Roman" w:hAnsi="Times New Roman" w:cs="Times New Roman"/>
          <w:sz w:val="24"/>
          <w:szCs w:val="24"/>
        </w:rPr>
        <w:t>publish vitriolic criticisms of the King's policies</w:t>
      </w:r>
      <w:r w:rsidR="00453BD9" w:rsidRPr="00B25907">
        <w:rPr>
          <w:rFonts w:ascii="Times New Roman" w:hAnsi="Times New Roman" w:cs="Times New Roman"/>
          <w:sz w:val="24"/>
          <w:szCs w:val="24"/>
        </w:rPr>
        <w:t>.</w:t>
      </w:r>
      <w:r w:rsidR="005C6950" w:rsidRPr="00B25907">
        <w:rPr>
          <w:rFonts w:ascii="Times New Roman" w:hAnsi="Times New Roman" w:cs="Times New Roman"/>
          <w:sz w:val="24"/>
          <w:szCs w:val="24"/>
        </w:rPr>
        <w:t xml:space="preserve"> </w:t>
      </w:r>
      <w:r w:rsidR="00453BD9" w:rsidRPr="00B25907">
        <w:rPr>
          <w:rFonts w:ascii="Times New Roman" w:hAnsi="Times New Roman" w:cs="Times New Roman"/>
          <w:sz w:val="24"/>
          <w:szCs w:val="24"/>
        </w:rPr>
        <w:t xml:space="preserve">The group saw the action would </w:t>
      </w:r>
      <w:r w:rsidR="005C6950" w:rsidRPr="00B25907">
        <w:rPr>
          <w:rFonts w:ascii="Times New Roman" w:hAnsi="Times New Roman" w:cs="Times New Roman"/>
          <w:sz w:val="24"/>
          <w:szCs w:val="24"/>
        </w:rPr>
        <w:t>mobilize the masses</w:t>
      </w:r>
      <w:r w:rsidR="00453BD9" w:rsidRPr="00B25907">
        <w:rPr>
          <w:rFonts w:ascii="Times New Roman" w:hAnsi="Times New Roman" w:cs="Times New Roman"/>
          <w:sz w:val="24"/>
          <w:szCs w:val="24"/>
        </w:rPr>
        <w:t xml:space="preserve"> into revolting.</w:t>
      </w:r>
      <w:r w:rsidR="005C6950" w:rsidRPr="00B25907">
        <w:rPr>
          <w:rFonts w:ascii="Times New Roman" w:hAnsi="Times New Roman" w:cs="Times New Roman"/>
          <w:sz w:val="24"/>
          <w:szCs w:val="24"/>
        </w:rPr>
        <w:t xml:space="preserve"> </w:t>
      </w:r>
      <w:r w:rsidR="00453BD9" w:rsidRPr="00B25907">
        <w:rPr>
          <w:rFonts w:ascii="Times New Roman" w:hAnsi="Times New Roman" w:cs="Times New Roman"/>
          <w:sz w:val="24"/>
          <w:szCs w:val="24"/>
        </w:rPr>
        <w:t>When the King made his announcement</w:t>
      </w:r>
      <w:r w:rsidR="005C6950" w:rsidRPr="00B25907">
        <w:rPr>
          <w:rFonts w:ascii="Times New Roman" w:hAnsi="Times New Roman" w:cs="Times New Roman"/>
          <w:sz w:val="24"/>
          <w:szCs w:val="24"/>
        </w:rPr>
        <w:t xml:space="preserve"> on the July </w:t>
      </w:r>
      <w:r w:rsidR="00453BD9" w:rsidRPr="00B25907">
        <w:rPr>
          <w:rFonts w:ascii="Times New Roman" w:hAnsi="Times New Roman" w:cs="Times New Roman"/>
          <w:sz w:val="24"/>
          <w:szCs w:val="24"/>
        </w:rPr>
        <w:t xml:space="preserve">25, 1830, the liberal media and the majority liberal bloc </w:t>
      </w:r>
      <w:r w:rsidR="00425946" w:rsidRPr="00B25907">
        <w:rPr>
          <w:rFonts w:ascii="Times New Roman" w:hAnsi="Times New Roman" w:cs="Times New Roman"/>
          <w:sz w:val="24"/>
          <w:szCs w:val="24"/>
        </w:rPr>
        <w:t>mobilized the citizens by</w:t>
      </w:r>
      <w:r w:rsidR="005C6950" w:rsidRPr="00B25907">
        <w:rPr>
          <w:rFonts w:ascii="Times New Roman" w:hAnsi="Times New Roman" w:cs="Times New Roman"/>
          <w:sz w:val="24"/>
          <w:szCs w:val="24"/>
        </w:rPr>
        <w:t xml:space="preserve"> publishing articles </w:t>
      </w:r>
      <w:r w:rsidR="00425946" w:rsidRPr="00B25907">
        <w:rPr>
          <w:rFonts w:ascii="Times New Roman" w:hAnsi="Times New Roman" w:cs="Times New Roman"/>
          <w:sz w:val="24"/>
          <w:szCs w:val="24"/>
        </w:rPr>
        <w:t>against the despotism of the King's decrees</w:t>
      </w:r>
      <w:r w:rsidR="005C6950" w:rsidRPr="00B25907">
        <w:rPr>
          <w:rFonts w:ascii="Times New Roman" w:hAnsi="Times New Roman" w:cs="Times New Roman"/>
          <w:sz w:val="24"/>
          <w:szCs w:val="24"/>
        </w:rPr>
        <w:t xml:space="preserve">. </w:t>
      </w:r>
      <w:r w:rsidR="00425946" w:rsidRPr="00B25907">
        <w:rPr>
          <w:rFonts w:ascii="Times New Roman" w:hAnsi="Times New Roman" w:cs="Times New Roman"/>
          <w:sz w:val="24"/>
          <w:szCs w:val="24"/>
        </w:rPr>
        <w:tab/>
      </w:r>
      <w:r w:rsidR="00A0198A" w:rsidRPr="00B25907">
        <w:rPr>
          <w:rFonts w:ascii="Times New Roman" w:hAnsi="Times New Roman" w:cs="Times New Roman"/>
          <w:sz w:val="24"/>
          <w:szCs w:val="24"/>
        </w:rPr>
        <w:t>People living in Paris</w:t>
      </w:r>
      <w:r w:rsidR="005C6950" w:rsidRPr="00B25907">
        <w:rPr>
          <w:rFonts w:ascii="Times New Roman" w:hAnsi="Times New Roman" w:cs="Times New Roman"/>
          <w:sz w:val="24"/>
          <w:szCs w:val="24"/>
        </w:rPr>
        <w:t xml:space="preserve"> mobilized</w:t>
      </w:r>
      <w:r w:rsidR="00A0198A" w:rsidRPr="00B25907">
        <w:rPr>
          <w:rFonts w:ascii="Times New Roman" w:hAnsi="Times New Roman" w:cs="Times New Roman"/>
          <w:sz w:val="24"/>
          <w:szCs w:val="24"/>
        </w:rPr>
        <w:t xml:space="preserve"> each other to resist the King’s decrees, motivated by the harsh prevailing </w:t>
      </w:r>
      <w:r w:rsidR="00A0198A" w:rsidRPr="00B25907">
        <w:rPr>
          <w:rFonts w:ascii="Times New Roman" w:hAnsi="Times New Roman" w:cs="Times New Roman"/>
          <w:sz w:val="24"/>
          <w:szCs w:val="24"/>
        </w:rPr>
        <w:t>economic hardship</w:t>
      </w:r>
      <w:r w:rsidR="00A0198A" w:rsidRPr="00B25907">
        <w:rPr>
          <w:rFonts w:ascii="Times New Roman" w:hAnsi="Times New Roman" w:cs="Times New Roman"/>
          <w:sz w:val="24"/>
          <w:szCs w:val="24"/>
        </w:rPr>
        <w:t>s and</w:t>
      </w:r>
      <w:r w:rsidR="005C6950" w:rsidRPr="00B25907">
        <w:rPr>
          <w:rFonts w:ascii="Times New Roman" w:hAnsi="Times New Roman" w:cs="Times New Roman"/>
          <w:sz w:val="24"/>
          <w:szCs w:val="24"/>
        </w:rPr>
        <w:t xml:space="preserve"> patriotic fervor</w:t>
      </w:r>
      <w:r w:rsidR="00A0198A" w:rsidRPr="00B25907">
        <w:rPr>
          <w:rFonts w:ascii="Times New Roman" w:hAnsi="Times New Roman" w:cs="Times New Roman"/>
          <w:sz w:val="24"/>
          <w:szCs w:val="24"/>
        </w:rPr>
        <w:t xml:space="preserve">.  They started </w:t>
      </w:r>
      <w:r w:rsidR="005C6950" w:rsidRPr="00B25907">
        <w:rPr>
          <w:rFonts w:ascii="Times New Roman" w:hAnsi="Times New Roman" w:cs="Times New Roman"/>
          <w:sz w:val="24"/>
          <w:szCs w:val="24"/>
        </w:rPr>
        <w:t>assembling</w:t>
      </w:r>
      <w:r w:rsidR="00A0198A" w:rsidRPr="00B25907">
        <w:rPr>
          <w:rFonts w:ascii="Times New Roman" w:hAnsi="Times New Roman" w:cs="Times New Roman"/>
          <w:sz w:val="24"/>
          <w:szCs w:val="24"/>
        </w:rPr>
        <w:t>, barricading roads and vandalizing</w:t>
      </w:r>
      <w:r w:rsidR="005C6950" w:rsidRPr="00B25907">
        <w:rPr>
          <w:rFonts w:ascii="Times New Roman" w:hAnsi="Times New Roman" w:cs="Times New Roman"/>
          <w:sz w:val="24"/>
          <w:szCs w:val="24"/>
        </w:rPr>
        <w:t xml:space="preserve"> the</w:t>
      </w:r>
      <w:r w:rsidR="00A0198A" w:rsidRPr="00B25907">
        <w:rPr>
          <w:rFonts w:ascii="Times New Roman" w:hAnsi="Times New Roman" w:cs="Times New Roman"/>
          <w:sz w:val="24"/>
          <w:szCs w:val="24"/>
        </w:rPr>
        <w:t xml:space="preserve"> infrastructure in the cities</w:t>
      </w:r>
      <w:r w:rsidR="00606668">
        <w:rPr>
          <w:rFonts w:ascii="Times New Roman" w:hAnsi="Times New Roman" w:cs="Times New Roman"/>
          <w:sz w:val="24"/>
          <w:szCs w:val="24"/>
        </w:rPr>
        <w:t xml:space="preserve"> (Scott, 2016)</w:t>
      </w:r>
      <w:r w:rsidR="00A0198A" w:rsidRPr="00B25907">
        <w:rPr>
          <w:rFonts w:ascii="Times New Roman" w:hAnsi="Times New Roman" w:cs="Times New Roman"/>
          <w:sz w:val="24"/>
          <w:szCs w:val="24"/>
        </w:rPr>
        <w:t>. The protests persisted and within a few days</w:t>
      </w:r>
      <w:r w:rsidR="005C6950" w:rsidRPr="00B25907">
        <w:rPr>
          <w:rFonts w:ascii="Times New Roman" w:hAnsi="Times New Roman" w:cs="Times New Roman"/>
          <w:sz w:val="24"/>
          <w:szCs w:val="24"/>
        </w:rPr>
        <w:t xml:space="preserve"> the monarchy</w:t>
      </w:r>
      <w:r w:rsidR="00A0198A" w:rsidRPr="00B25907">
        <w:rPr>
          <w:rFonts w:ascii="Times New Roman" w:hAnsi="Times New Roman" w:cs="Times New Roman"/>
          <w:sz w:val="24"/>
          <w:szCs w:val="24"/>
        </w:rPr>
        <w:t xml:space="preserve"> lost the ability to control it. The</w:t>
      </w:r>
      <w:r w:rsidR="005C6950" w:rsidRPr="00B25907">
        <w:rPr>
          <w:rFonts w:ascii="Times New Roman" w:hAnsi="Times New Roman" w:cs="Times New Roman"/>
          <w:sz w:val="24"/>
          <w:szCs w:val="24"/>
        </w:rPr>
        <w:t xml:space="preserve"> Crown</w:t>
      </w:r>
      <w:r w:rsidR="00A0198A" w:rsidRPr="00B25907">
        <w:rPr>
          <w:rFonts w:ascii="Times New Roman" w:hAnsi="Times New Roman" w:cs="Times New Roman"/>
          <w:sz w:val="24"/>
          <w:szCs w:val="24"/>
        </w:rPr>
        <w:t xml:space="preserve"> attempted </w:t>
      </w:r>
      <w:r w:rsidR="005C6950" w:rsidRPr="00B25907">
        <w:rPr>
          <w:rFonts w:ascii="Times New Roman" w:hAnsi="Times New Roman" w:cs="Times New Roman"/>
          <w:sz w:val="24"/>
          <w:szCs w:val="24"/>
        </w:rPr>
        <w:t xml:space="preserve">to shut down liberal </w:t>
      </w:r>
      <w:r w:rsidR="001F4B20" w:rsidRPr="00B25907">
        <w:rPr>
          <w:rFonts w:ascii="Times New Roman" w:hAnsi="Times New Roman" w:cs="Times New Roman"/>
          <w:sz w:val="24"/>
          <w:szCs w:val="24"/>
        </w:rPr>
        <w:t>media but the protesting</w:t>
      </w:r>
      <w:r w:rsidR="005C6950" w:rsidRPr="00B25907">
        <w:rPr>
          <w:rFonts w:ascii="Times New Roman" w:hAnsi="Times New Roman" w:cs="Times New Roman"/>
          <w:sz w:val="24"/>
          <w:szCs w:val="24"/>
        </w:rPr>
        <w:t xml:space="preserve"> Parisian ma</w:t>
      </w:r>
      <w:r w:rsidR="001F4B20" w:rsidRPr="00B25907">
        <w:rPr>
          <w:rFonts w:ascii="Times New Roman" w:hAnsi="Times New Roman" w:cs="Times New Roman"/>
          <w:sz w:val="24"/>
          <w:szCs w:val="24"/>
        </w:rPr>
        <w:t>sses defended the liberal media institutions. They radical Parisian masses started attacking the pro-Bourbon media and ultimately</w:t>
      </w:r>
      <w:r w:rsidR="005C6950" w:rsidRPr="00B25907">
        <w:rPr>
          <w:rFonts w:ascii="Times New Roman" w:hAnsi="Times New Roman" w:cs="Times New Roman"/>
          <w:sz w:val="24"/>
          <w:szCs w:val="24"/>
        </w:rPr>
        <w:t xml:space="preserve"> paralyzed the</w:t>
      </w:r>
      <w:r w:rsidR="001F4B20" w:rsidRPr="00B25907">
        <w:rPr>
          <w:rFonts w:ascii="Times New Roman" w:hAnsi="Times New Roman" w:cs="Times New Roman"/>
          <w:sz w:val="24"/>
          <w:szCs w:val="24"/>
        </w:rPr>
        <w:t xml:space="preserve">ir activities. The monarchy lost its most valued coercive apparatus </w:t>
      </w:r>
      <w:r w:rsidR="0090246B">
        <w:rPr>
          <w:rFonts w:ascii="Times New Roman" w:hAnsi="Times New Roman" w:cs="Times New Roman"/>
          <w:sz w:val="24"/>
          <w:szCs w:val="24"/>
        </w:rPr>
        <w:t>to control the masses</w:t>
      </w:r>
      <w:r w:rsidR="0090246B" w:rsidRPr="0090246B">
        <w:rPr>
          <w:rFonts w:ascii="Times New Roman" w:hAnsi="Times New Roman" w:cs="Times New Roman"/>
          <w:color w:val="222222"/>
          <w:sz w:val="24"/>
          <w:szCs w:val="24"/>
          <w:shd w:val="clear" w:color="auto" w:fill="FFFFFF"/>
        </w:rPr>
        <w:t xml:space="preserve"> </w:t>
      </w:r>
      <w:r w:rsidR="0090246B">
        <w:rPr>
          <w:rFonts w:ascii="Times New Roman" w:hAnsi="Times New Roman" w:cs="Times New Roman"/>
          <w:color w:val="222222"/>
          <w:sz w:val="24"/>
          <w:szCs w:val="24"/>
          <w:shd w:val="clear" w:color="auto" w:fill="FFFFFF"/>
        </w:rPr>
        <w:t xml:space="preserve">(Kiser &amp; Kane, </w:t>
      </w:r>
      <w:r w:rsidR="0090246B" w:rsidRPr="00084B62">
        <w:rPr>
          <w:rFonts w:ascii="Times New Roman" w:hAnsi="Times New Roman" w:cs="Times New Roman"/>
          <w:color w:val="222222"/>
          <w:sz w:val="24"/>
          <w:szCs w:val="24"/>
          <w:shd w:val="clear" w:color="auto" w:fill="FFFFFF"/>
        </w:rPr>
        <w:t xml:space="preserve">2001). </w:t>
      </w:r>
      <w:r w:rsidR="001F4B20" w:rsidRPr="00B25907">
        <w:rPr>
          <w:rFonts w:ascii="Times New Roman" w:hAnsi="Times New Roman" w:cs="Times New Roman"/>
          <w:sz w:val="24"/>
          <w:szCs w:val="24"/>
        </w:rPr>
        <w:t xml:space="preserve"> The liberal representatives in the parliament seized the </w:t>
      </w:r>
      <w:r w:rsidR="005C6950" w:rsidRPr="00B25907">
        <w:rPr>
          <w:rFonts w:ascii="Times New Roman" w:hAnsi="Times New Roman" w:cs="Times New Roman"/>
          <w:sz w:val="24"/>
          <w:szCs w:val="24"/>
        </w:rPr>
        <w:t>opportunity</w:t>
      </w:r>
      <w:r w:rsidR="001F4B20" w:rsidRPr="00B25907">
        <w:rPr>
          <w:rFonts w:ascii="Times New Roman" w:hAnsi="Times New Roman" w:cs="Times New Roman"/>
          <w:sz w:val="24"/>
          <w:szCs w:val="24"/>
        </w:rPr>
        <w:t xml:space="preserve"> and began drafting complaints</w:t>
      </w:r>
      <w:r w:rsidR="005C6950" w:rsidRPr="00B25907">
        <w:rPr>
          <w:rFonts w:ascii="Times New Roman" w:hAnsi="Times New Roman" w:cs="Times New Roman"/>
          <w:sz w:val="24"/>
          <w:szCs w:val="24"/>
        </w:rPr>
        <w:t>,</w:t>
      </w:r>
      <w:r w:rsidR="001F4B20" w:rsidRPr="00B25907">
        <w:rPr>
          <w:rFonts w:ascii="Times New Roman" w:hAnsi="Times New Roman" w:cs="Times New Roman"/>
          <w:sz w:val="24"/>
          <w:szCs w:val="24"/>
        </w:rPr>
        <w:t xml:space="preserve"> resolutions and censures against the Bourbon Kingdom. </w:t>
      </w:r>
      <w:r w:rsidR="005C6950" w:rsidRPr="00B25907">
        <w:rPr>
          <w:rFonts w:ascii="Times New Roman" w:hAnsi="Times New Roman" w:cs="Times New Roman"/>
          <w:sz w:val="24"/>
          <w:szCs w:val="24"/>
        </w:rPr>
        <w:t xml:space="preserve"> </w:t>
      </w:r>
    </w:p>
    <w:p w:rsidR="005C6950" w:rsidRPr="00B25907" w:rsidRDefault="001F4B20" w:rsidP="00820B3F">
      <w:pPr>
        <w:spacing w:line="480" w:lineRule="auto"/>
        <w:ind w:firstLine="720"/>
        <w:rPr>
          <w:rFonts w:ascii="Times New Roman" w:hAnsi="Times New Roman" w:cs="Times New Roman"/>
          <w:sz w:val="24"/>
          <w:szCs w:val="24"/>
        </w:rPr>
      </w:pPr>
      <w:r w:rsidRPr="00B25907">
        <w:rPr>
          <w:rFonts w:ascii="Times New Roman" w:hAnsi="Times New Roman" w:cs="Times New Roman"/>
          <w:sz w:val="24"/>
          <w:szCs w:val="24"/>
        </w:rPr>
        <w:t>O</w:t>
      </w:r>
      <w:r w:rsidR="005C6950" w:rsidRPr="00B25907">
        <w:rPr>
          <w:rFonts w:ascii="Times New Roman" w:hAnsi="Times New Roman" w:cs="Times New Roman"/>
          <w:sz w:val="24"/>
          <w:szCs w:val="24"/>
        </w:rPr>
        <w:t>n July 30, 1830</w:t>
      </w:r>
      <w:r w:rsidR="000C749F" w:rsidRPr="00B25907">
        <w:rPr>
          <w:rFonts w:ascii="Times New Roman" w:hAnsi="Times New Roman" w:cs="Times New Roman"/>
          <w:sz w:val="24"/>
          <w:szCs w:val="24"/>
        </w:rPr>
        <w:t>, the King relinquished the seat having lost the ability to control the protesting Parisian masses. H</w:t>
      </w:r>
      <w:r w:rsidR="005C6950" w:rsidRPr="00B25907">
        <w:rPr>
          <w:rFonts w:ascii="Times New Roman" w:hAnsi="Times New Roman" w:cs="Times New Roman"/>
          <w:sz w:val="24"/>
          <w:szCs w:val="24"/>
        </w:rPr>
        <w:t>is son, Louis Ant</w:t>
      </w:r>
      <w:r w:rsidR="000C749F" w:rsidRPr="00B25907">
        <w:rPr>
          <w:rFonts w:ascii="Times New Roman" w:hAnsi="Times New Roman" w:cs="Times New Roman"/>
          <w:sz w:val="24"/>
          <w:szCs w:val="24"/>
        </w:rPr>
        <w:t>oine, Duke of Angouleme,</w:t>
      </w:r>
      <w:r w:rsidR="005C6950" w:rsidRPr="00B25907">
        <w:rPr>
          <w:rFonts w:ascii="Times New Roman" w:hAnsi="Times New Roman" w:cs="Times New Roman"/>
          <w:sz w:val="24"/>
          <w:szCs w:val="24"/>
        </w:rPr>
        <w:t xml:space="preserve"> nominally succeeded as Louis XIX, </w:t>
      </w:r>
      <w:r w:rsidR="000C749F" w:rsidRPr="00B25907">
        <w:rPr>
          <w:rFonts w:ascii="Times New Roman" w:hAnsi="Times New Roman" w:cs="Times New Roman"/>
          <w:sz w:val="24"/>
          <w:szCs w:val="24"/>
        </w:rPr>
        <w:t xml:space="preserve">but </w:t>
      </w:r>
      <w:r w:rsidR="005C6950" w:rsidRPr="00B25907">
        <w:rPr>
          <w:rFonts w:ascii="Times New Roman" w:hAnsi="Times New Roman" w:cs="Times New Roman"/>
          <w:sz w:val="24"/>
          <w:szCs w:val="24"/>
        </w:rPr>
        <w:t>also abdicated</w:t>
      </w:r>
      <w:r w:rsidR="000C749F" w:rsidRPr="00B25907">
        <w:rPr>
          <w:rFonts w:ascii="Times New Roman" w:hAnsi="Times New Roman" w:cs="Times New Roman"/>
          <w:sz w:val="24"/>
          <w:szCs w:val="24"/>
        </w:rPr>
        <w:t xml:space="preserve"> twenty minutes later.  The son’s reign is</w:t>
      </w:r>
      <w:r w:rsidR="005C6950" w:rsidRPr="00B25907">
        <w:rPr>
          <w:rFonts w:ascii="Times New Roman" w:hAnsi="Times New Roman" w:cs="Times New Roman"/>
          <w:sz w:val="24"/>
          <w:szCs w:val="24"/>
        </w:rPr>
        <w:t xml:space="preserve"> beli</w:t>
      </w:r>
      <w:r w:rsidR="000C749F" w:rsidRPr="00B25907">
        <w:rPr>
          <w:rFonts w:ascii="Times New Roman" w:hAnsi="Times New Roman" w:cs="Times New Roman"/>
          <w:sz w:val="24"/>
          <w:szCs w:val="24"/>
        </w:rPr>
        <w:t>eved to be the shortest reign of Bourbons. T</w:t>
      </w:r>
      <w:r w:rsidR="005C6950" w:rsidRPr="00B25907">
        <w:rPr>
          <w:rFonts w:ascii="Times New Roman" w:hAnsi="Times New Roman" w:cs="Times New Roman"/>
          <w:sz w:val="24"/>
          <w:szCs w:val="24"/>
        </w:rPr>
        <w:t xml:space="preserve">he </w:t>
      </w:r>
      <w:r w:rsidR="000C749F" w:rsidRPr="00B25907">
        <w:rPr>
          <w:rFonts w:ascii="Times New Roman" w:hAnsi="Times New Roman" w:cs="Times New Roman"/>
          <w:sz w:val="24"/>
          <w:szCs w:val="24"/>
        </w:rPr>
        <w:t xml:space="preserve">grandson of Charles X who was a </w:t>
      </w:r>
      <w:r w:rsidR="005C6950" w:rsidRPr="00B25907">
        <w:rPr>
          <w:rFonts w:ascii="Times New Roman" w:hAnsi="Times New Roman" w:cs="Times New Roman"/>
          <w:sz w:val="24"/>
          <w:szCs w:val="24"/>
        </w:rPr>
        <w:t>son of Louis Antoine's younger bro</w:t>
      </w:r>
      <w:r w:rsidR="000C749F" w:rsidRPr="00B25907">
        <w:rPr>
          <w:rFonts w:ascii="Times New Roman" w:hAnsi="Times New Roman" w:cs="Times New Roman"/>
          <w:sz w:val="24"/>
          <w:szCs w:val="24"/>
        </w:rPr>
        <w:t>ther</w:t>
      </w:r>
      <w:r w:rsidR="005C6950" w:rsidRPr="00B25907">
        <w:rPr>
          <w:rFonts w:ascii="Times New Roman" w:hAnsi="Times New Roman" w:cs="Times New Roman"/>
          <w:sz w:val="24"/>
          <w:szCs w:val="24"/>
        </w:rPr>
        <w:t xml:space="preserve"> </w:t>
      </w:r>
      <w:r w:rsidR="000C749F" w:rsidRPr="00B25907">
        <w:rPr>
          <w:rFonts w:ascii="Times New Roman" w:hAnsi="Times New Roman" w:cs="Times New Roman"/>
          <w:sz w:val="24"/>
          <w:szCs w:val="24"/>
        </w:rPr>
        <w:t xml:space="preserve">nominally inherited the Crown and </w:t>
      </w:r>
      <w:r w:rsidR="005C6950" w:rsidRPr="00B25907">
        <w:rPr>
          <w:rFonts w:ascii="Times New Roman" w:hAnsi="Times New Roman" w:cs="Times New Roman"/>
          <w:sz w:val="24"/>
          <w:szCs w:val="24"/>
        </w:rPr>
        <w:t>became</w:t>
      </w:r>
      <w:r w:rsidR="000C749F" w:rsidRPr="00B25907">
        <w:rPr>
          <w:rFonts w:ascii="Times New Roman" w:hAnsi="Times New Roman" w:cs="Times New Roman"/>
          <w:sz w:val="24"/>
          <w:szCs w:val="24"/>
        </w:rPr>
        <w:t xml:space="preserve"> King</w:t>
      </w:r>
      <w:r w:rsidR="005C6950" w:rsidRPr="00B25907">
        <w:rPr>
          <w:rFonts w:ascii="Times New Roman" w:hAnsi="Times New Roman" w:cs="Times New Roman"/>
          <w:sz w:val="24"/>
          <w:szCs w:val="24"/>
        </w:rPr>
        <w:t xml:space="preserve"> Henri V</w:t>
      </w:r>
      <w:r w:rsidR="000C749F" w:rsidRPr="00B25907">
        <w:rPr>
          <w:rFonts w:ascii="Times New Roman" w:hAnsi="Times New Roman" w:cs="Times New Roman"/>
          <w:sz w:val="24"/>
          <w:szCs w:val="24"/>
        </w:rPr>
        <w:t>. The inheritance also saw</w:t>
      </w:r>
      <w:r w:rsidR="005C6950" w:rsidRPr="00B25907">
        <w:rPr>
          <w:rFonts w:ascii="Times New Roman" w:hAnsi="Times New Roman" w:cs="Times New Roman"/>
          <w:sz w:val="24"/>
          <w:szCs w:val="24"/>
        </w:rPr>
        <w:t xml:space="preserve"> Louis-</w:t>
      </w:r>
      <w:proofErr w:type="spellStart"/>
      <w:r w:rsidR="005C6950" w:rsidRPr="00B25907">
        <w:rPr>
          <w:rFonts w:ascii="Times New Roman" w:hAnsi="Times New Roman" w:cs="Times New Roman"/>
          <w:sz w:val="24"/>
          <w:szCs w:val="24"/>
        </w:rPr>
        <w:t>Phillippe</w:t>
      </w:r>
      <w:proofErr w:type="spellEnd"/>
      <w:r w:rsidR="000C749F" w:rsidRPr="00B25907">
        <w:rPr>
          <w:rFonts w:ascii="Times New Roman" w:hAnsi="Times New Roman" w:cs="Times New Roman"/>
          <w:sz w:val="24"/>
          <w:szCs w:val="24"/>
        </w:rPr>
        <w:t xml:space="preserve"> become the </w:t>
      </w:r>
      <w:r w:rsidR="005C6950" w:rsidRPr="00B25907">
        <w:rPr>
          <w:rFonts w:ascii="Times New Roman" w:hAnsi="Times New Roman" w:cs="Times New Roman"/>
          <w:sz w:val="24"/>
          <w:szCs w:val="24"/>
        </w:rPr>
        <w:t>Lieutenant-General of the realm</w:t>
      </w:r>
      <w:r w:rsidR="0077668F">
        <w:rPr>
          <w:rFonts w:ascii="Times New Roman" w:hAnsi="Times New Roman" w:cs="Times New Roman"/>
          <w:sz w:val="24"/>
          <w:szCs w:val="24"/>
        </w:rPr>
        <w:t xml:space="preserve"> (Robert, 2014)</w:t>
      </w:r>
      <w:r w:rsidR="005C6950" w:rsidRPr="00B25907">
        <w:rPr>
          <w:rFonts w:ascii="Times New Roman" w:hAnsi="Times New Roman" w:cs="Times New Roman"/>
          <w:sz w:val="24"/>
          <w:szCs w:val="24"/>
        </w:rPr>
        <w:t xml:space="preserve">. However, </w:t>
      </w:r>
      <w:r w:rsidR="000C749F" w:rsidRPr="00B25907">
        <w:rPr>
          <w:rFonts w:ascii="Times New Roman" w:hAnsi="Times New Roman" w:cs="Times New Roman"/>
          <w:sz w:val="24"/>
          <w:szCs w:val="24"/>
        </w:rPr>
        <w:t xml:space="preserve">on </w:t>
      </w:r>
      <w:r w:rsidR="001C731C" w:rsidRPr="00B25907">
        <w:rPr>
          <w:rFonts w:ascii="Times New Roman" w:hAnsi="Times New Roman" w:cs="Times New Roman"/>
          <w:sz w:val="24"/>
          <w:szCs w:val="24"/>
        </w:rPr>
        <w:t>9</w:t>
      </w:r>
      <w:r w:rsidR="001C731C" w:rsidRPr="00B25907">
        <w:rPr>
          <w:rFonts w:ascii="Times New Roman" w:hAnsi="Times New Roman" w:cs="Times New Roman"/>
          <w:sz w:val="24"/>
          <w:szCs w:val="24"/>
          <w:vertAlign w:val="superscript"/>
        </w:rPr>
        <w:t xml:space="preserve">th </w:t>
      </w:r>
      <w:r w:rsidR="001C731C" w:rsidRPr="00B25907">
        <w:rPr>
          <w:rFonts w:ascii="Times New Roman" w:hAnsi="Times New Roman" w:cs="Times New Roman"/>
          <w:sz w:val="24"/>
          <w:szCs w:val="24"/>
        </w:rPr>
        <w:t>July the</w:t>
      </w:r>
      <w:r w:rsidR="005C6950" w:rsidRPr="00B25907">
        <w:rPr>
          <w:rFonts w:ascii="Times New Roman" w:hAnsi="Times New Roman" w:cs="Times New Roman"/>
          <w:sz w:val="24"/>
          <w:szCs w:val="24"/>
        </w:rPr>
        <w:t xml:space="preserve"> Chamber of Deputies </w:t>
      </w:r>
      <w:r w:rsidR="001C731C" w:rsidRPr="00B25907">
        <w:rPr>
          <w:rFonts w:ascii="Times New Roman" w:hAnsi="Times New Roman" w:cs="Times New Roman"/>
          <w:sz w:val="24"/>
          <w:szCs w:val="24"/>
        </w:rPr>
        <w:t xml:space="preserve">having been empowered by regime change </w:t>
      </w:r>
      <w:r w:rsidR="005C6950" w:rsidRPr="00B25907">
        <w:rPr>
          <w:rFonts w:ascii="Times New Roman" w:hAnsi="Times New Roman" w:cs="Times New Roman"/>
          <w:sz w:val="24"/>
          <w:szCs w:val="24"/>
        </w:rPr>
        <w:t>declared the throne vacant</w:t>
      </w:r>
      <w:r w:rsidR="001C731C" w:rsidRPr="00B25907">
        <w:rPr>
          <w:rFonts w:ascii="Times New Roman" w:hAnsi="Times New Roman" w:cs="Times New Roman"/>
          <w:sz w:val="24"/>
          <w:szCs w:val="24"/>
        </w:rPr>
        <w:t>. The Chamber of Deputies promoted Louis-Philippe</w:t>
      </w:r>
      <w:r w:rsidR="005C6950" w:rsidRPr="00B25907">
        <w:rPr>
          <w:rFonts w:ascii="Times New Roman" w:hAnsi="Times New Roman" w:cs="Times New Roman"/>
          <w:sz w:val="24"/>
          <w:szCs w:val="24"/>
        </w:rPr>
        <w:t xml:space="preserve"> to the throne. </w:t>
      </w:r>
    </w:p>
    <w:p w:rsidR="009611F3" w:rsidRPr="00B25907" w:rsidRDefault="001C731C" w:rsidP="009611F3">
      <w:pPr>
        <w:spacing w:after="0" w:line="480" w:lineRule="auto"/>
        <w:rPr>
          <w:rFonts w:ascii="Times New Roman" w:eastAsia="Times New Roman" w:hAnsi="Times New Roman" w:cs="Times New Roman"/>
          <w:bCs/>
          <w:color w:val="000000"/>
          <w:sz w:val="24"/>
          <w:szCs w:val="24"/>
          <w:lang w:val="en-GB" w:eastAsia="en-GB"/>
        </w:rPr>
      </w:pPr>
      <w:r w:rsidRPr="00B25907">
        <w:rPr>
          <w:rFonts w:ascii="Times New Roman" w:eastAsia="Times New Roman" w:hAnsi="Times New Roman" w:cs="Times New Roman"/>
          <w:bCs/>
          <w:color w:val="000000"/>
          <w:sz w:val="24"/>
          <w:szCs w:val="24"/>
          <w:lang w:val="en-GB" w:eastAsia="en-GB"/>
        </w:rPr>
        <w:lastRenderedPageBreak/>
        <w:t>Outcomes of King Charles X ouster.</w:t>
      </w:r>
    </w:p>
    <w:p w:rsidR="009611F3" w:rsidRPr="00B25907" w:rsidRDefault="00C25C4B" w:rsidP="009611F3">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1. The July revolution led to emergence of a r</w:t>
      </w:r>
      <w:r w:rsidR="00424ABF" w:rsidRPr="00B25907">
        <w:rPr>
          <w:rFonts w:ascii="Times New Roman" w:hAnsi="Times New Roman" w:cs="Times New Roman"/>
          <w:sz w:val="24"/>
          <w:szCs w:val="24"/>
        </w:rPr>
        <w:t>epresentative</w:t>
      </w:r>
      <w:r w:rsidRPr="00B25907">
        <w:rPr>
          <w:rFonts w:ascii="Times New Roman" w:hAnsi="Times New Roman" w:cs="Times New Roman"/>
          <w:sz w:val="24"/>
          <w:szCs w:val="24"/>
        </w:rPr>
        <w:t xml:space="preserve"> model of</w:t>
      </w:r>
      <w:r w:rsidR="00424ABF" w:rsidRPr="00B25907">
        <w:rPr>
          <w:rFonts w:ascii="Times New Roman" w:hAnsi="Times New Roman" w:cs="Times New Roman"/>
          <w:sz w:val="24"/>
          <w:szCs w:val="24"/>
        </w:rPr>
        <w:t xml:space="preserve"> government</w:t>
      </w:r>
      <w:r w:rsidRPr="00B25907">
        <w:rPr>
          <w:rFonts w:ascii="Times New Roman" w:hAnsi="Times New Roman" w:cs="Times New Roman"/>
          <w:sz w:val="24"/>
          <w:szCs w:val="24"/>
        </w:rPr>
        <w:t xml:space="preserve"> signalling the end of the authoritarian rule of King Charles X.</w:t>
      </w:r>
    </w:p>
    <w:p w:rsidR="009611F3" w:rsidRPr="00B25907" w:rsidRDefault="00424ABF" w:rsidP="009611F3">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2.</w:t>
      </w:r>
      <w:r w:rsidR="00C25C4B" w:rsidRPr="00B25907">
        <w:rPr>
          <w:rFonts w:ascii="Times New Roman" w:hAnsi="Times New Roman" w:cs="Times New Roman"/>
          <w:sz w:val="24"/>
          <w:szCs w:val="24"/>
        </w:rPr>
        <w:t xml:space="preserve"> The state became stronger and further centralized. The representation became more effective</w:t>
      </w:r>
      <w:r w:rsidRPr="00B25907">
        <w:rPr>
          <w:rFonts w:ascii="Times New Roman" w:hAnsi="Times New Roman" w:cs="Times New Roman"/>
          <w:sz w:val="24"/>
          <w:szCs w:val="24"/>
        </w:rPr>
        <w:t xml:space="preserve"> more intrusive administration.</w:t>
      </w:r>
    </w:p>
    <w:p w:rsidR="009611F3" w:rsidRPr="00B25907" w:rsidRDefault="00C25C4B" w:rsidP="009611F3">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3. The newly formed government abolished</w:t>
      </w:r>
      <w:r w:rsidR="00424ABF" w:rsidRPr="00B25907">
        <w:rPr>
          <w:rFonts w:ascii="Times New Roman" w:hAnsi="Times New Roman" w:cs="Times New Roman"/>
          <w:sz w:val="24"/>
          <w:szCs w:val="24"/>
        </w:rPr>
        <w:t xml:space="preserve"> special fiscal privileges</w:t>
      </w:r>
      <w:r w:rsidRPr="00B25907">
        <w:rPr>
          <w:rFonts w:ascii="Times New Roman" w:hAnsi="Times New Roman" w:cs="Times New Roman"/>
          <w:sz w:val="24"/>
          <w:szCs w:val="24"/>
        </w:rPr>
        <w:t xml:space="preserve"> previously awarded to the wealthy</w:t>
      </w:r>
      <w:r w:rsidR="00424ABF" w:rsidRPr="00B25907">
        <w:rPr>
          <w:rFonts w:ascii="Times New Roman" w:hAnsi="Times New Roman" w:cs="Times New Roman"/>
          <w:sz w:val="24"/>
          <w:szCs w:val="24"/>
        </w:rPr>
        <w:t xml:space="preserve">, </w:t>
      </w:r>
      <w:r w:rsidRPr="00B25907">
        <w:rPr>
          <w:rFonts w:ascii="Times New Roman" w:hAnsi="Times New Roman" w:cs="Times New Roman"/>
          <w:sz w:val="24"/>
          <w:szCs w:val="24"/>
        </w:rPr>
        <w:t xml:space="preserve">annulled </w:t>
      </w:r>
      <w:r w:rsidR="00424ABF" w:rsidRPr="00B25907">
        <w:rPr>
          <w:rFonts w:ascii="Times New Roman" w:hAnsi="Times New Roman" w:cs="Times New Roman"/>
          <w:sz w:val="24"/>
          <w:szCs w:val="24"/>
        </w:rPr>
        <w:t>seigneurial dues owed</w:t>
      </w:r>
      <w:r w:rsidRPr="00B25907">
        <w:rPr>
          <w:rFonts w:ascii="Times New Roman" w:hAnsi="Times New Roman" w:cs="Times New Roman"/>
          <w:sz w:val="24"/>
          <w:szCs w:val="24"/>
        </w:rPr>
        <w:t xml:space="preserve"> to the lords</w:t>
      </w:r>
      <w:r w:rsidR="00424ABF" w:rsidRPr="00B25907">
        <w:rPr>
          <w:rFonts w:ascii="Times New Roman" w:hAnsi="Times New Roman" w:cs="Times New Roman"/>
          <w:sz w:val="24"/>
          <w:szCs w:val="24"/>
        </w:rPr>
        <w:t xml:space="preserve"> by peasants</w:t>
      </w:r>
      <w:r w:rsidRPr="00B25907">
        <w:rPr>
          <w:rFonts w:ascii="Times New Roman" w:hAnsi="Times New Roman" w:cs="Times New Roman"/>
          <w:sz w:val="24"/>
          <w:szCs w:val="24"/>
        </w:rPr>
        <w:t>.</w:t>
      </w:r>
    </w:p>
    <w:p w:rsidR="009611F3" w:rsidRPr="00B25907" w:rsidRDefault="009611F3" w:rsidP="009611F3">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 xml:space="preserve">4. The </w:t>
      </w:r>
      <w:r w:rsidR="00424ABF" w:rsidRPr="00B25907">
        <w:rPr>
          <w:rFonts w:ascii="Times New Roman" w:hAnsi="Times New Roman" w:cs="Times New Roman"/>
          <w:sz w:val="24"/>
          <w:szCs w:val="24"/>
        </w:rPr>
        <w:t>internal tariffs</w:t>
      </w:r>
      <w:r w:rsidRPr="00B25907">
        <w:rPr>
          <w:rFonts w:ascii="Times New Roman" w:hAnsi="Times New Roman" w:cs="Times New Roman"/>
          <w:sz w:val="24"/>
          <w:szCs w:val="24"/>
        </w:rPr>
        <w:t xml:space="preserve"> on grains and other food stuffs were abolished the government created a</w:t>
      </w:r>
      <w:r w:rsidR="00424ABF" w:rsidRPr="00B25907">
        <w:rPr>
          <w:rFonts w:ascii="Times New Roman" w:hAnsi="Times New Roman" w:cs="Times New Roman"/>
          <w:sz w:val="24"/>
          <w:szCs w:val="24"/>
        </w:rPr>
        <w:t xml:space="preserve"> uniform tax system</w:t>
      </w:r>
      <w:r w:rsidRPr="00B25907">
        <w:rPr>
          <w:rFonts w:ascii="Times New Roman" w:hAnsi="Times New Roman" w:cs="Times New Roman"/>
          <w:sz w:val="24"/>
          <w:szCs w:val="24"/>
        </w:rPr>
        <w:t xml:space="preserve"> which was based</w:t>
      </w:r>
      <w:r w:rsidR="00424ABF" w:rsidRPr="00B25907">
        <w:rPr>
          <w:rFonts w:ascii="Times New Roman" w:hAnsi="Times New Roman" w:cs="Times New Roman"/>
          <w:sz w:val="24"/>
          <w:szCs w:val="24"/>
        </w:rPr>
        <w:t xml:space="preserve"> on one’s income</w:t>
      </w:r>
      <w:r w:rsidR="00084B62">
        <w:rPr>
          <w:rFonts w:ascii="Times New Roman" w:hAnsi="Times New Roman" w:cs="Times New Roman"/>
          <w:sz w:val="24"/>
          <w:szCs w:val="24"/>
        </w:rPr>
        <w:t xml:space="preserve"> (</w:t>
      </w:r>
      <w:r w:rsidR="00084B62" w:rsidRPr="00084B62">
        <w:rPr>
          <w:rFonts w:ascii="Times New Roman" w:hAnsi="Times New Roman" w:cs="Times New Roman"/>
          <w:sz w:val="24"/>
          <w:szCs w:val="24"/>
        </w:rPr>
        <w:t>Burke,</w:t>
      </w:r>
      <w:r w:rsidR="00084B62" w:rsidRPr="00084B62">
        <w:rPr>
          <w:rFonts w:ascii="Times New Roman" w:hAnsi="Times New Roman" w:cs="Times New Roman"/>
          <w:sz w:val="24"/>
          <w:szCs w:val="24"/>
        </w:rPr>
        <w:t xml:space="preserve"> </w:t>
      </w:r>
      <w:r w:rsidR="0090246B">
        <w:rPr>
          <w:rFonts w:ascii="Times New Roman" w:hAnsi="Times New Roman" w:cs="Times New Roman"/>
          <w:sz w:val="24"/>
          <w:szCs w:val="24"/>
        </w:rPr>
        <w:t>2013)</w:t>
      </w:r>
      <w:r w:rsidR="00424ABF" w:rsidRPr="00B25907">
        <w:rPr>
          <w:rFonts w:ascii="Times New Roman" w:hAnsi="Times New Roman" w:cs="Times New Roman"/>
          <w:sz w:val="24"/>
          <w:szCs w:val="24"/>
        </w:rPr>
        <w:t>.</w:t>
      </w:r>
    </w:p>
    <w:p w:rsidR="009611F3" w:rsidRPr="00B25907" w:rsidRDefault="009611F3" w:rsidP="009611F3">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5</w:t>
      </w:r>
      <w:r w:rsidR="00424ABF" w:rsidRPr="00B25907">
        <w:rPr>
          <w:rFonts w:ascii="Times New Roman" w:hAnsi="Times New Roman" w:cs="Times New Roman"/>
          <w:sz w:val="24"/>
          <w:szCs w:val="24"/>
        </w:rPr>
        <w:t>. Creation and extension of n</w:t>
      </w:r>
      <w:r w:rsidRPr="00B25907">
        <w:rPr>
          <w:rFonts w:ascii="Times New Roman" w:hAnsi="Times New Roman" w:cs="Times New Roman"/>
          <w:sz w:val="24"/>
          <w:szCs w:val="24"/>
        </w:rPr>
        <w:t>ew civil rights that included the</w:t>
      </w:r>
      <w:r w:rsidR="00424ABF" w:rsidRPr="00B25907">
        <w:rPr>
          <w:rFonts w:ascii="Times New Roman" w:hAnsi="Times New Roman" w:cs="Times New Roman"/>
          <w:sz w:val="24"/>
          <w:szCs w:val="24"/>
        </w:rPr>
        <w:t xml:space="preserve"> equality before the law</w:t>
      </w:r>
      <w:r w:rsidRPr="00B25907">
        <w:rPr>
          <w:rFonts w:ascii="Times New Roman" w:hAnsi="Times New Roman" w:cs="Times New Roman"/>
          <w:sz w:val="24"/>
          <w:szCs w:val="24"/>
        </w:rPr>
        <w:t xml:space="preserve">, equal </w:t>
      </w:r>
      <w:r w:rsidR="00424ABF" w:rsidRPr="00B25907">
        <w:rPr>
          <w:rFonts w:ascii="Times New Roman" w:hAnsi="Times New Roman" w:cs="Times New Roman"/>
          <w:sz w:val="24"/>
          <w:szCs w:val="24"/>
        </w:rPr>
        <w:t>career</w:t>
      </w:r>
      <w:r w:rsidRPr="00B25907">
        <w:rPr>
          <w:rFonts w:ascii="Times New Roman" w:hAnsi="Times New Roman" w:cs="Times New Roman"/>
          <w:sz w:val="24"/>
          <w:szCs w:val="24"/>
        </w:rPr>
        <w:t xml:space="preserve"> opportunities to all.</w:t>
      </w:r>
    </w:p>
    <w:p w:rsidR="009611F3" w:rsidRPr="00B25907" w:rsidRDefault="009611F3" w:rsidP="009611F3">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6</w:t>
      </w:r>
      <w:r w:rsidR="00424ABF" w:rsidRPr="00B25907">
        <w:rPr>
          <w:rFonts w:ascii="Times New Roman" w:hAnsi="Times New Roman" w:cs="Times New Roman"/>
          <w:sz w:val="24"/>
          <w:szCs w:val="24"/>
        </w:rPr>
        <w:t xml:space="preserve">. </w:t>
      </w:r>
      <w:r w:rsidRPr="00B25907">
        <w:rPr>
          <w:rFonts w:ascii="Times New Roman" w:hAnsi="Times New Roman" w:cs="Times New Roman"/>
          <w:sz w:val="24"/>
          <w:szCs w:val="24"/>
        </w:rPr>
        <w:t xml:space="preserve"> Citizens got the chance to participate in elections and vie for various</w:t>
      </w:r>
      <w:r w:rsidR="00424ABF" w:rsidRPr="00B25907">
        <w:rPr>
          <w:rFonts w:ascii="Times New Roman" w:hAnsi="Times New Roman" w:cs="Times New Roman"/>
          <w:sz w:val="24"/>
          <w:szCs w:val="24"/>
        </w:rPr>
        <w:t xml:space="preserve"> government positions based on property qualifications</w:t>
      </w:r>
      <w:r w:rsidRPr="00B25907">
        <w:rPr>
          <w:rFonts w:ascii="Times New Roman" w:hAnsi="Times New Roman" w:cs="Times New Roman"/>
          <w:sz w:val="24"/>
          <w:szCs w:val="24"/>
        </w:rPr>
        <w:t>.</w:t>
      </w:r>
    </w:p>
    <w:p w:rsidR="0016358B" w:rsidRPr="00B25907" w:rsidRDefault="009611F3" w:rsidP="009611F3">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7.  After the revolution various s</w:t>
      </w:r>
      <w:r w:rsidR="00424ABF" w:rsidRPr="00B25907">
        <w:rPr>
          <w:rFonts w:ascii="Times New Roman" w:hAnsi="Times New Roman" w:cs="Times New Roman"/>
          <w:sz w:val="24"/>
          <w:szCs w:val="24"/>
        </w:rPr>
        <w:t>ocio-economic changes</w:t>
      </w:r>
      <w:r w:rsidRPr="00B25907">
        <w:rPr>
          <w:rFonts w:ascii="Times New Roman" w:hAnsi="Times New Roman" w:cs="Times New Roman"/>
          <w:sz w:val="24"/>
          <w:szCs w:val="24"/>
        </w:rPr>
        <w:t xml:space="preserve"> were experienced which included a</w:t>
      </w:r>
      <w:r w:rsidR="00424ABF" w:rsidRPr="00B25907">
        <w:rPr>
          <w:rFonts w:ascii="Times New Roman" w:hAnsi="Times New Roman" w:cs="Times New Roman"/>
          <w:sz w:val="24"/>
          <w:szCs w:val="24"/>
        </w:rPr>
        <w:t xml:space="preserve"> single commercial code</w:t>
      </w:r>
      <w:r w:rsidRPr="00B25907">
        <w:rPr>
          <w:rFonts w:ascii="Times New Roman" w:hAnsi="Times New Roman" w:cs="Times New Roman"/>
          <w:sz w:val="24"/>
          <w:szCs w:val="24"/>
        </w:rPr>
        <w:t>, business became profitable and an honorable profession, peasants were able to acquire land, trade unions were formed and guilds were abolished.</w:t>
      </w:r>
    </w:p>
    <w:p w:rsidR="0016358B" w:rsidRPr="00B25907" w:rsidRDefault="0016358B" w:rsidP="0016358B">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8.  The bourgeoisie were able to acquire more wealth, political positions and more church lands that made their influence increase.</w:t>
      </w:r>
      <w:r w:rsidR="00424ABF" w:rsidRPr="00B25907">
        <w:rPr>
          <w:rFonts w:ascii="Times New Roman" w:hAnsi="Times New Roman" w:cs="Times New Roman"/>
          <w:sz w:val="24"/>
          <w:szCs w:val="24"/>
        </w:rPr>
        <w:t xml:space="preserve"> </w:t>
      </w:r>
    </w:p>
    <w:p w:rsidR="0016358B" w:rsidRPr="00B25907" w:rsidRDefault="0016358B" w:rsidP="0016358B">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t xml:space="preserve">9. There were profound changes in political ideas and culture that led to the most popular sovereignty of </w:t>
      </w:r>
      <w:r w:rsidR="00424ABF" w:rsidRPr="00B25907">
        <w:rPr>
          <w:rFonts w:ascii="Times New Roman" w:hAnsi="Times New Roman" w:cs="Times New Roman"/>
          <w:sz w:val="24"/>
          <w:szCs w:val="24"/>
        </w:rPr>
        <w:t xml:space="preserve">Liberty, Equality, </w:t>
      </w:r>
      <w:r w:rsidRPr="00B25907">
        <w:rPr>
          <w:rFonts w:ascii="Times New Roman" w:hAnsi="Times New Roman" w:cs="Times New Roman"/>
          <w:sz w:val="24"/>
          <w:szCs w:val="24"/>
        </w:rPr>
        <w:t>and Fraternity</w:t>
      </w:r>
      <w:r w:rsidR="00424ABF" w:rsidRPr="00B25907">
        <w:rPr>
          <w:rFonts w:ascii="Times New Roman" w:hAnsi="Times New Roman" w:cs="Times New Roman"/>
          <w:sz w:val="24"/>
          <w:szCs w:val="24"/>
        </w:rPr>
        <w:t xml:space="preserve"> </w:t>
      </w:r>
      <w:r w:rsidRPr="00B25907">
        <w:rPr>
          <w:rFonts w:ascii="Times New Roman" w:hAnsi="Times New Roman" w:cs="Times New Roman"/>
          <w:sz w:val="24"/>
          <w:szCs w:val="24"/>
        </w:rPr>
        <w:t>where power belonged to the people and not in the hands of the King</w:t>
      </w:r>
      <w:r w:rsidR="002B53E7">
        <w:rPr>
          <w:rFonts w:ascii="Times New Roman" w:hAnsi="Times New Roman" w:cs="Times New Roman"/>
          <w:sz w:val="24"/>
          <w:szCs w:val="24"/>
        </w:rPr>
        <w:t xml:space="preserve"> (Jonah, 2015)</w:t>
      </w:r>
      <w:r w:rsidRPr="00B25907">
        <w:rPr>
          <w:rFonts w:ascii="Times New Roman" w:hAnsi="Times New Roman" w:cs="Times New Roman"/>
          <w:sz w:val="24"/>
          <w:szCs w:val="24"/>
        </w:rPr>
        <w:t xml:space="preserve">. </w:t>
      </w:r>
    </w:p>
    <w:p w:rsidR="00424ABF" w:rsidRPr="00B25907" w:rsidRDefault="0016358B" w:rsidP="00170CAE">
      <w:pPr>
        <w:spacing w:after="0" w:line="480" w:lineRule="auto"/>
        <w:rPr>
          <w:rFonts w:ascii="Times New Roman" w:hAnsi="Times New Roman" w:cs="Times New Roman"/>
          <w:sz w:val="24"/>
          <w:szCs w:val="24"/>
        </w:rPr>
      </w:pPr>
      <w:r w:rsidRPr="00B25907">
        <w:rPr>
          <w:rFonts w:ascii="Times New Roman" w:hAnsi="Times New Roman" w:cs="Times New Roman"/>
          <w:sz w:val="24"/>
          <w:szCs w:val="24"/>
        </w:rPr>
        <w:lastRenderedPageBreak/>
        <w:t>10. The revolution brought the rise of nationalism that lead to a</w:t>
      </w:r>
      <w:r w:rsidR="00424ABF" w:rsidRPr="00B25907">
        <w:rPr>
          <w:rFonts w:ascii="Times New Roman" w:hAnsi="Times New Roman" w:cs="Times New Roman"/>
          <w:sz w:val="24"/>
          <w:szCs w:val="24"/>
        </w:rPr>
        <w:t xml:space="preserve"> decline in religiosity</w:t>
      </w:r>
      <w:r w:rsidR="00170CAE" w:rsidRPr="00B25907">
        <w:rPr>
          <w:rFonts w:ascii="Times New Roman" w:hAnsi="Times New Roman" w:cs="Times New Roman"/>
          <w:sz w:val="24"/>
          <w:szCs w:val="24"/>
        </w:rPr>
        <w:t xml:space="preserve"> and the re</w:t>
      </w:r>
      <w:r w:rsidR="00424ABF" w:rsidRPr="00B25907">
        <w:rPr>
          <w:rFonts w:ascii="Times New Roman" w:hAnsi="Times New Roman" w:cs="Times New Roman"/>
          <w:sz w:val="24"/>
          <w:szCs w:val="24"/>
        </w:rPr>
        <w:t>volutionary tradition</w:t>
      </w:r>
      <w:r w:rsidR="00170CAE" w:rsidRPr="00B25907">
        <w:rPr>
          <w:rFonts w:ascii="Times New Roman" w:hAnsi="Times New Roman" w:cs="Times New Roman"/>
          <w:sz w:val="24"/>
          <w:szCs w:val="24"/>
        </w:rPr>
        <w:t>. The citizens of France viewed a revolution as a means for creating</w:t>
      </w:r>
      <w:r w:rsidR="00424ABF" w:rsidRPr="00B25907">
        <w:rPr>
          <w:rFonts w:ascii="Times New Roman" w:hAnsi="Times New Roman" w:cs="Times New Roman"/>
          <w:sz w:val="24"/>
          <w:szCs w:val="24"/>
        </w:rPr>
        <w:t xml:space="preserve"> progressive change</w:t>
      </w:r>
      <w:r w:rsidR="00170CAE" w:rsidRPr="00B25907">
        <w:rPr>
          <w:rFonts w:ascii="Times New Roman" w:hAnsi="Times New Roman" w:cs="Times New Roman"/>
          <w:sz w:val="24"/>
          <w:szCs w:val="24"/>
        </w:rPr>
        <w:t>.</w:t>
      </w:r>
      <w:r w:rsidR="00424ABF" w:rsidRPr="00B25907">
        <w:rPr>
          <w:rFonts w:ascii="Times New Roman" w:hAnsi="Times New Roman" w:cs="Times New Roman"/>
          <w:sz w:val="24"/>
          <w:szCs w:val="24"/>
        </w:rPr>
        <w:t xml:space="preserve"> </w:t>
      </w:r>
    </w:p>
    <w:p w:rsidR="003C5E12" w:rsidRPr="003C5E12" w:rsidRDefault="00675C77" w:rsidP="002D047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84B62" w:rsidRPr="00084B62" w:rsidRDefault="00084B62" w:rsidP="00E54B46">
      <w:pPr>
        <w:spacing w:line="480" w:lineRule="auto"/>
        <w:ind w:left="785" w:hangingChars="327" w:hanging="785"/>
        <w:rPr>
          <w:rFonts w:ascii="Times New Roman" w:hAnsi="Times New Roman" w:cs="Times New Roman"/>
          <w:color w:val="222222"/>
          <w:sz w:val="24"/>
          <w:szCs w:val="24"/>
          <w:shd w:val="clear" w:color="auto" w:fill="FFFFFF"/>
        </w:rPr>
      </w:pPr>
      <w:r w:rsidRPr="00084B62">
        <w:rPr>
          <w:rFonts w:ascii="Times New Roman" w:hAnsi="Times New Roman" w:cs="Times New Roman"/>
          <w:color w:val="222222"/>
          <w:sz w:val="24"/>
          <w:szCs w:val="24"/>
          <w:shd w:val="clear" w:color="auto" w:fill="FFFFFF"/>
        </w:rPr>
        <w:t>Burke, P. (2013). </w:t>
      </w:r>
      <w:r w:rsidRPr="00084B62">
        <w:rPr>
          <w:rFonts w:ascii="Times New Roman" w:hAnsi="Times New Roman" w:cs="Times New Roman"/>
          <w:i/>
          <w:iCs/>
          <w:color w:val="222222"/>
          <w:sz w:val="24"/>
          <w:szCs w:val="24"/>
          <w:shd w:val="clear" w:color="auto" w:fill="FFFFFF"/>
        </w:rPr>
        <w:t xml:space="preserve">The French Historical Revolution: </w:t>
      </w:r>
      <w:proofErr w:type="spellStart"/>
      <w:r w:rsidRPr="00084B62">
        <w:rPr>
          <w:rFonts w:ascii="Times New Roman" w:hAnsi="Times New Roman" w:cs="Times New Roman"/>
          <w:i/>
          <w:iCs/>
          <w:color w:val="222222"/>
          <w:sz w:val="24"/>
          <w:szCs w:val="24"/>
          <w:shd w:val="clear" w:color="auto" w:fill="FFFFFF"/>
        </w:rPr>
        <w:t>Annales</w:t>
      </w:r>
      <w:proofErr w:type="spellEnd"/>
      <w:r w:rsidRPr="00084B62">
        <w:rPr>
          <w:rFonts w:ascii="Times New Roman" w:hAnsi="Times New Roman" w:cs="Times New Roman"/>
          <w:i/>
          <w:iCs/>
          <w:color w:val="222222"/>
          <w:sz w:val="24"/>
          <w:szCs w:val="24"/>
          <w:shd w:val="clear" w:color="auto" w:fill="FFFFFF"/>
        </w:rPr>
        <w:t xml:space="preserve"> School 1929-1989</w:t>
      </w:r>
      <w:r w:rsidRPr="00084B62">
        <w:rPr>
          <w:rFonts w:ascii="Times New Roman" w:hAnsi="Times New Roman" w:cs="Times New Roman"/>
          <w:color w:val="222222"/>
          <w:sz w:val="24"/>
          <w:szCs w:val="24"/>
          <w:shd w:val="clear" w:color="auto" w:fill="FFFFFF"/>
        </w:rPr>
        <w:t>. John Wiley &amp; Sons.</w:t>
      </w:r>
    </w:p>
    <w:p w:rsidR="00084B62" w:rsidRPr="00084B62" w:rsidRDefault="00084B62" w:rsidP="00E54B46">
      <w:pPr>
        <w:spacing w:line="480" w:lineRule="auto"/>
        <w:ind w:left="785" w:hangingChars="327" w:hanging="785"/>
        <w:rPr>
          <w:rFonts w:ascii="Times New Roman" w:hAnsi="Times New Roman" w:cs="Times New Roman"/>
          <w:color w:val="222222"/>
          <w:sz w:val="24"/>
          <w:szCs w:val="24"/>
          <w:shd w:val="clear" w:color="auto" w:fill="FFFFFF"/>
        </w:rPr>
      </w:pPr>
      <w:r w:rsidRPr="00084B62">
        <w:rPr>
          <w:rFonts w:ascii="Times New Roman" w:hAnsi="Times New Roman" w:cs="Times New Roman"/>
          <w:color w:val="222222"/>
          <w:sz w:val="24"/>
          <w:szCs w:val="24"/>
          <w:shd w:val="clear" w:color="auto" w:fill="FFFFFF"/>
        </w:rPr>
        <w:t>Kiser, E., &amp; Kane, J. (2001). Revolution and state structure: The bureaucratization of tax administration in early modern England and France. </w:t>
      </w:r>
      <w:r w:rsidRPr="00084B62">
        <w:rPr>
          <w:rFonts w:ascii="Times New Roman" w:hAnsi="Times New Roman" w:cs="Times New Roman"/>
          <w:i/>
          <w:iCs/>
          <w:color w:val="222222"/>
          <w:sz w:val="24"/>
          <w:szCs w:val="24"/>
          <w:shd w:val="clear" w:color="auto" w:fill="FFFFFF"/>
        </w:rPr>
        <w:t>American Journal of Sociology</w:t>
      </w:r>
      <w:r w:rsidRPr="00084B62">
        <w:rPr>
          <w:rFonts w:ascii="Times New Roman" w:hAnsi="Times New Roman" w:cs="Times New Roman"/>
          <w:color w:val="222222"/>
          <w:sz w:val="24"/>
          <w:szCs w:val="24"/>
          <w:shd w:val="clear" w:color="auto" w:fill="FFFFFF"/>
        </w:rPr>
        <w:t>, </w:t>
      </w:r>
      <w:r w:rsidRPr="00084B62">
        <w:rPr>
          <w:rFonts w:ascii="Times New Roman" w:hAnsi="Times New Roman" w:cs="Times New Roman"/>
          <w:i/>
          <w:iCs/>
          <w:color w:val="222222"/>
          <w:sz w:val="24"/>
          <w:szCs w:val="24"/>
          <w:shd w:val="clear" w:color="auto" w:fill="FFFFFF"/>
        </w:rPr>
        <w:t>107</w:t>
      </w:r>
      <w:r w:rsidRPr="00084B62">
        <w:rPr>
          <w:rFonts w:ascii="Times New Roman" w:hAnsi="Times New Roman" w:cs="Times New Roman"/>
          <w:color w:val="222222"/>
          <w:sz w:val="24"/>
          <w:szCs w:val="24"/>
          <w:shd w:val="clear" w:color="auto" w:fill="FFFFFF"/>
        </w:rPr>
        <w:t>(1), 183-223.</w:t>
      </w:r>
    </w:p>
    <w:p w:rsidR="00084B62" w:rsidRPr="00084B62" w:rsidRDefault="00084B62" w:rsidP="00E54B46">
      <w:pPr>
        <w:spacing w:line="480" w:lineRule="auto"/>
        <w:ind w:left="785" w:hangingChars="327" w:hanging="785"/>
        <w:rPr>
          <w:rFonts w:ascii="Times New Roman" w:hAnsi="Times New Roman" w:cs="Times New Roman"/>
          <w:color w:val="222222"/>
          <w:sz w:val="24"/>
          <w:szCs w:val="24"/>
          <w:shd w:val="clear" w:color="auto" w:fill="FFFFFF"/>
        </w:rPr>
      </w:pPr>
      <w:r w:rsidRPr="00084B62">
        <w:rPr>
          <w:rFonts w:ascii="Times New Roman" w:hAnsi="Times New Roman" w:cs="Times New Roman"/>
          <w:color w:val="222222"/>
          <w:sz w:val="24"/>
          <w:szCs w:val="24"/>
          <w:shd w:val="clear" w:color="auto" w:fill="FFFFFF"/>
        </w:rPr>
        <w:t>Lefebvre, G. (2015). </w:t>
      </w:r>
      <w:r w:rsidRPr="00084B62">
        <w:rPr>
          <w:rFonts w:ascii="Times New Roman" w:hAnsi="Times New Roman" w:cs="Times New Roman"/>
          <w:i/>
          <w:iCs/>
          <w:color w:val="222222"/>
          <w:sz w:val="24"/>
          <w:szCs w:val="24"/>
          <w:shd w:val="clear" w:color="auto" w:fill="FFFFFF"/>
        </w:rPr>
        <w:t>The coming of the French Revolution</w:t>
      </w:r>
      <w:r w:rsidRPr="00084B62">
        <w:rPr>
          <w:rFonts w:ascii="Times New Roman" w:hAnsi="Times New Roman" w:cs="Times New Roman"/>
          <w:color w:val="222222"/>
          <w:sz w:val="24"/>
          <w:szCs w:val="24"/>
          <w:shd w:val="clear" w:color="auto" w:fill="FFFFFF"/>
        </w:rPr>
        <w:t>. Princeton University Press.</w:t>
      </w:r>
    </w:p>
    <w:p w:rsidR="00084B62" w:rsidRPr="00084B62" w:rsidRDefault="00084B62" w:rsidP="00E54B46">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084B62">
        <w:rPr>
          <w:rFonts w:ascii="Times New Roman" w:hAnsi="Times New Roman" w:cs="Times New Roman"/>
          <w:color w:val="222222"/>
          <w:sz w:val="24"/>
          <w:szCs w:val="24"/>
          <w:shd w:val="clear" w:color="auto" w:fill="FFFFFF"/>
        </w:rPr>
        <w:t>Popkin</w:t>
      </w:r>
      <w:proofErr w:type="spellEnd"/>
      <w:r w:rsidRPr="00084B62">
        <w:rPr>
          <w:rFonts w:ascii="Times New Roman" w:hAnsi="Times New Roman" w:cs="Times New Roman"/>
          <w:color w:val="222222"/>
          <w:sz w:val="24"/>
          <w:szCs w:val="24"/>
          <w:shd w:val="clear" w:color="auto" w:fill="FFFFFF"/>
        </w:rPr>
        <w:t>, J. D. (2010). </w:t>
      </w:r>
      <w:r w:rsidRPr="00084B62">
        <w:rPr>
          <w:rFonts w:ascii="Times New Roman" w:hAnsi="Times New Roman" w:cs="Times New Roman"/>
          <w:i/>
          <w:iCs/>
          <w:color w:val="222222"/>
          <w:sz w:val="24"/>
          <w:szCs w:val="24"/>
          <w:shd w:val="clear" w:color="auto" w:fill="FFFFFF"/>
        </w:rPr>
        <w:t>Press, Revolution, and Social Identities in France, 1830-1835</w:t>
      </w:r>
      <w:r w:rsidRPr="00084B62">
        <w:rPr>
          <w:rFonts w:ascii="Times New Roman" w:hAnsi="Times New Roman" w:cs="Times New Roman"/>
          <w:color w:val="222222"/>
          <w:sz w:val="24"/>
          <w:szCs w:val="24"/>
          <w:shd w:val="clear" w:color="auto" w:fill="FFFFFF"/>
        </w:rPr>
        <w:t>. Penn State Press.</w:t>
      </w:r>
    </w:p>
    <w:p w:rsidR="00084B62" w:rsidRPr="00084B62" w:rsidRDefault="00084B62" w:rsidP="00E54B46">
      <w:pPr>
        <w:spacing w:line="480" w:lineRule="auto"/>
        <w:ind w:left="785" w:hangingChars="327" w:hanging="785"/>
        <w:rPr>
          <w:rFonts w:ascii="Times New Roman" w:hAnsi="Times New Roman" w:cs="Times New Roman"/>
          <w:color w:val="222222"/>
          <w:sz w:val="24"/>
          <w:szCs w:val="24"/>
          <w:shd w:val="clear" w:color="auto" w:fill="FFFFFF"/>
        </w:rPr>
      </w:pPr>
      <w:r w:rsidRPr="00084B62">
        <w:rPr>
          <w:rFonts w:ascii="Times New Roman" w:hAnsi="Times New Roman" w:cs="Times New Roman"/>
          <w:color w:val="222222"/>
          <w:sz w:val="24"/>
          <w:szCs w:val="24"/>
          <w:shd w:val="clear" w:color="auto" w:fill="FFFFFF"/>
        </w:rPr>
        <w:t>Rader, D. L. (2013). </w:t>
      </w:r>
      <w:r w:rsidRPr="00084B62">
        <w:rPr>
          <w:rFonts w:ascii="Times New Roman" w:hAnsi="Times New Roman" w:cs="Times New Roman"/>
          <w:i/>
          <w:iCs/>
          <w:color w:val="222222"/>
          <w:sz w:val="24"/>
          <w:szCs w:val="24"/>
          <w:shd w:val="clear" w:color="auto" w:fill="FFFFFF"/>
        </w:rPr>
        <w:t>The Journalists and the July Revolution in France: The Role of the Political Press in the Overthrow of the Bourbon Restoration, 1827–1830</w:t>
      </w:r>
      <w:r w:rsidRPr="00084B62">
        <w:rPr>
          <w:rFonts w:ascii="Times New Roman" w:hAnsi="Times New Roman" w:cs="Times New Roman"/>
          <w:color w:val="222222"/>
          <w:sz w:val="24"/>
          <w:szCs w:val="24"/>
          <w:shd w:val="clear" w:color="auto" w:fill="FFFFFF"/>
        </w:rPr>
        <w:t>. Springer Science &amp; Business Media.</w:t>
      </w:r>
    </w:p>
    <w:p w:rsidR="00084B62" w:rsidRPr="00084B62" w:rsidRDefault="00084B62" w:rsidP="00E54B46">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084B62">
        <w:rPr>
          <w:rFonts w:ascii="Times New Roman" w:hAnsi="Times New Roman" w:cs="Times New Roman"/>
          <w:color w:val="222222"/>
          <w:sz w:val="24"/>
          <w:szCs w:val="24"/>
          <w:shd w:val="clear" w:color="auto" w:fill="FFFFFF"/>
        </w:rPr>
        <w:t>Rudé</w:t>
      </w:r>
      <w:proofErr w:type="spellEnd"/>
      <w:r w:rsidRPr="00084B62">
        <w:rPr>
          <w:rFonts w:ascii="Times New Roman" w:hAnsi="Times New Roman" w:cs="Times New Roman"/>
          <w:color w:val="222222"/>
          <w:sz w:val="24"/>
          <w:szCs w:val="24"/>
          <w:shd w:val="clear" w:color="auto" w:fill="FFFFFF"/>
        </w:rPr>
        <w:t>, G. (2014). </w:t>
      </w:r>
      <w:r w:rsidRPr="00084B62">
        <w:rPr>
          <w:rFonts w:ascii="Times New Roman" w:hAnsi="Times New Roman" w:cs="Times New Roman"/>
          <w:i/>
          <w:iCs/>
          <w:color w:val="222222"/>
          <w:sz w:val="24"/>
          <w:szCs w:val="24"/>
          <w:shd w:val="clear" w:color="auto" w:fill="FFFFFF"/>
        </w:rPr>
        <w:t>The crowd in history: A study of popular disturbances in France and England, 1730-1848</w:t>
      </w:r>
      <w:r w:rsidRPr="00084B62">
        <w:rPr>
          <w:rFonts w:ascii="Times New Roman" w:hAnsi="Times New Roman" w:cs="Times New Roman"/>
          <w:color w:val="222222"/>
          <w:sz w:val="24"/>
          <w:szCs w:val="24"/>
          <w:shd w:val="clear" w:color="auto" w:fill="FFFFFF"/>
        </w:rPr>
        <w:t>. Royal College of General Practitioners.</w:t>
      </w:r>
    </w:p>
    <w:p w:rsidR="0077668F" w:rsidRPr="0077668F" w:rsidRDefault="0077668F" w:rsidP="00E54B46">
      <w:pPr>
        <w:pStyle w:val="Heading2"/>
        <w:spacing w:before="0" w:after="180" w:line="480" w:lineRule="auto"/>
        <w:ind w:left="785" w:hangingChars="327" w:hanging="785"/>
        <w:textAlignment w:val="baseline"/>
        <w:rPr>
          <w:rFonts w:ascii="Times New Roman" w:eastAsiaTheme="minorHAnsi" w:hAnsi="Times New Roman" w:cs="Times New Roman"/>
          <w:b w:val="0"/>
          <w:bCs w:val="0"/>
          <w:color w:val="222222"/>
          <w:sz w:val="24"/>
          <w:szCs w:val="24"/>
          <w:shd w:val="clear" w:color="auto" w:fill="FFFFFF"/>
        </w:rPr>
      </w:pPr>
      <w:r w:rsidRPr="0077668F">
        <w:rPr>
          <w:rFonts w:ascii="Times New Roman" w:eastAsiaTheme="minorHAnsi" w:hAnsi="Times New Roman" w:cs="Times New Roman"/>
          <w:b w:val="0"/>
          <w:bCs w:val="0"/>
          <w:color w:val="222222"/>
          <w:sz w:val="24"/>
          <w:szCs w:val="24"/>
          <w:shd w:val="clear" w:color="auto" w:fill="FFFFFF"/>
        </w:rPr>
        <w:t>Robert, L</w:t>
      </w:r>
      <w:r>
        <w:rPr>
          <w:rFonts w:ascii="Times New Roman" w:eastAsiaTheme="minorHAnsi" w:hAnsi="Times New Roman" w:cs="Times New Roman"/>
          <w:b w:val="0"/>
          <w:bCs w:val="0"/>
          <w:color w:val="222222"/>
          <w:sz w:val="24"/>
          <w:szCs w:val="24"/>
          <w:shd w:val="clear" w:color="auto" w:fill="FFFFFF"/>
        </w:rPr>
        <w:t>. (2014, January 20</w:t>
      </w:r>
      <w:r w:rsidRPr="0077668F">
        <w:rPr>
          <w:rFonts w:ascii="Times New Roman" w:eastAsiaTheme="minorHAnsi" w:hAnsi="Times New Roman" w:cs="Times New Roman"/>
          <w:b w:val="0"/>
          <w:bCs w:val="0"/>
          <w:color w:val="222222"/>
          <w:sz w:val="24"/>
          <w:szCs w:val="24"/>
          <w:shd w:val="clear" w:color="auto" w:fill="FFFFFF"/>
        </w:rPr>
        <w:t>)</w:t>
      </w:r>
      <w:r>
        <w:rPr>
          <w:rFonts w:ascii="Times New Roman" w:eastAsiaTheme="minorHAnsi" w:hAnsi="Times New Roman" w:cs="Times New Roman"/>
          <w:b w:val="0"/>
          <w:bCs w:val="0"/>
          <w:color w:val="222222"/>
          <w:sz w:val="24"/>
          <w:szCs w:val="24"/>
          <w:shd w:val="clear" w:color="auto" w:fill="FFFFFF"/>
        </w:rPr>
        <w:t>.</w:t>
      </w:r>
      <w:r w:rsidRPr="0077668F">
        <w:rPr>
          <w:rFonts w:ascii="Times New Roman" w:eastAsiaTheme="minorHAnsi" w:hAnsi="Times New Roman" w:cs="Times New Roman"/>
          <w:b w:val="0"/>
          <w:bCs w:val="0"/>
          <w:color w:val="222222"/>
          <w:sz w:val="24"/>
          <w:szCs w:val="24"/>
          <w:shd w:val="clear" w:color="auto" w:fill="FFFFFF"/>
        </w:rPr>
        <w:t xml:space="preserve"> </w:t>
      </w:r>
      <w:r>
        <w:rPr>
          <w:rFonts w:ascii="Times New Roman" w:eastAsiaTheme="minorHAnsi" w:hAnsi="Times New Roman" w:cs="Times New Roman"/>
          <w:b w:val="0"/>
          <w:bCs w:val="0"/>
          <w:i/>
          <w:color w:val="222222"/>
          <w:sz w:val="24"/>
          <w:szCs w:val="24"/>
          <w:shd w:val="clear" w:color="auto" w:fill="FFFFFF"/>
        </w:rPr>
        <w:t xml:space="preserve">The Don Juan of </w:t>
      </w:r>
      <w:proofErr w:type="spellStart"/>
      <w:r>
        <w:rPr>
          <w:rFonts w:ascii="Times New Roman" w:eastAsiaTheme="minorHAnsi" w:hAnsi="Times New Roman" w:cs="Times New Roman"/>
          <w:b w:val="0"/>
          <w:bCs w:val="0"/>
          <w:i/>
          <w:color w:val="222222"/>
          <w:sz w:val="24"/>
          <w:szCs w:val="24"/>
          <w:shd w:val="clear" w:color="auto" w:fill="FFFFFF"/>
        </w:rPr>
        <w:t>Versaille</w:t>
      </w:r>
      <w:proofErr w:type="spellEnd"/>
      <w:r>
        <w:rPr>
          <w:rFonts w:ascii="Times New Roman" w:eastAsiaTheme="minorHAnsi" w:hAnsi="Times New Roman" w:cs="Times New Roman"/>
          <w:b w:val="0"/>
          <w:bCs w:val="0"/>
          <w:i/>
          <w:color w:val="222222"/>
          <w:sz w:val="24"/>
          <w:szCs w:val="24"/>
          <w:shd w:val="clear" w:color="auto" w:fill="FFFFFF"/>
        </w:rPr>
        <w:t xml:space="preserve">. </w:t>
      </w:r>
      <w:r w:rsidR="00606668">
        <w:rPr>
          <w:rFonts w:ascii="Times New Roman" w:eastAsiaTheme="minorHAnsi" w:hAnsi="Times New Roman" w:cs="Times New Roman"/>
          <w:b w:val="0"/>
          <w:bCs w:val="0"/>
          <w:color w:val="222222"/>
          <w:sz w:val="24"/>
          <w:szCs w:val="24"/>
          <w:shd w:val="clear" w:color="auto" w:fill="FFFFFF"/>
        </w:rPr>
        <w:t>Retrieved</w:t>
      </w:r>
      <w:r>
        <w:rPr>
          <w:rFonts w:ascii="Times New Roman" w:eastAsiaTheme="minorHAnsi" w:hAnsi="Times New Roman" w:cs="Times New Roman"/>
          <w:b w:val="0"/>
          <w:bCs w:val="0"/>
          <w:color w:val="222222"/>
          <w:sz w:val="24"/>
          <w:szCs w:val="24"/>
          <w:shd w:val="clear" w:color="auto" w:fill="FFFFFF"/>
        </w:rPr>
        <w:t xml:space="preserve"> from </w:t>
      </w:r>
      <w:r w:rsidRPr="0077668F">
        <w:rPr>
          <w:rFonts w:ascii="Times New Roman" w:eastAsiaTheme="minorHAnsi" w:hAnsi="Times New Roman" w:cs="Times New Roman"/>
          <w:b w:val="0"/>
          <w:bCs w:val="0"/>
          <w:color w:val="222222"/>
          <w:sz w:val="24"/>
          <w:szCs w:val="24"/>
          <w:shd w:val="clear" w:color="auto" w:fill="FFFFFF"/>
        </w:rPr>
        <w:t>https://shannonselin.com</w:t>
      </w:r>
    </w:p>
    <w:p w:rsidR="00522F75" w:rsidRPr="00606668" w:rsidRDefault="00522F75" w:rsidP="00E54B46">
      <w:pPr>
        <w:pStyle w:val="Heading1"/>
        <w:shd w:val="clear" w:color="auto" w:fill="FFFFFF"/>
        <w:spacing w:before="0" w:beforeAutospacing="0" w:after="0" w:afterAutospacing="0" w:line="480" w:lineRule="auto"/>
        <w:ind w:left="785" w:hangingChars="327" w:hanging="785"/>
        <w:textAlignment w:val="baseline"/>
        <w:rPr>
          <w:rFonts w:eastAsiaTheme="minorHAnsi"/>
          <w:b w:val="0"/>
          <w:bCs w:val="0"/>
          <w:color w:val="222222"/>
          <w:kern w:val="0"/>
          <w:sz w:val="24"/>
          <w:szCs w:val="24"/>
          <w:shd w:val="clear" w:color="auto" w:fill="FFFFFF"/>
          <w:lang w:val="en-US" w:eastAsia="en-US"/>
        </w:rPr>
      </w:pPr>
      <w:r w:rsidRPr="00606668">
        <w:rPr>
          <w:rFonts w:eastAsiaTheme="minorHAnsi"/>
          <w:b w:val="0"/>
          <w:bCs w:val="0"/>
          <w:color w:val="222222"/>
          <w:kern w:val="0"/>
          <w:sz w:val="24"/>
          <w:szCs w:val="24"/>
          <w:shd w:val="clear" w:color="auto" w:fill="FFFFFF"/>
          <w:lang w:val="en-US" w:eastAsia="en-US"/>
        </w:rPr>
        <w:t xml:space="preserve">Scott, M. (2016, </w:t>
      </w:r>
      <w:r w:rsidR="00606668" w:rsidRPr="00606668">
        <w:rPr>
          <w:rFonts w:eastAsiaTheme="minorHAnsi"/>
          <w:b w:val="0"/>
          <w:bCs w:val="0"/>
          <w:color w:val="222222"/>
          <w:kern w:val="0"/>
          <w:sz w:val="24"/>
          <w:szCs w:val="24"/>
          <w:shd w:val="clear" w:color="auto" w:fill="FFFFFF"/>
          <w:lang w:val="en-US" w:eastAsia="en-US"/>
        </w:rPr>
        <w:t>September</w:t>
      </w:r>
      <w:r w:rsidRPr="00606668">
        <w:rPr>
          <w:rFonts w:eastAsiaTheme="minorHAnsi"/>
          <w:b w:val="0"/>
          <w:bCs w:val="0"/>
          <w:color w:val="222222"/>
          <w:kern w:val="0"/>
          <w:sz w:val="24"/>
          <w:szCs w:val="24"/>
          <w:shd w:val="clear" w:color="auto" w:fill="FFFFFF"/>
          <w:lang w:val="en-US" w:eastAsia="en-US"/>
        </w:rPr>
        <w:t xml:space="preserve"> 13)</w:t>
      </w:r>
      <w:r w:rsidR="00606668" w:rsidRPr="00606668">
        <w:rPr>
          <w:rFonts w:eastAsiaTheme="minorHAnsi"/>
          <w:b w:val="0"/>
          <w:bCs w:val="0"/>
          <w:color w:val="222222"/>
          <w:kern w:val="0"/>
          <w:sz w:val="24"/>
          <w:szCs w:val="24"/>
          <w:shd w:val="clear" w:color="auto" w:fill="FFFFFF"/>
          <w:lang w:val="en-US" w:eastAsia="en-US"/>
        </w:rPr>
        <w:t>.</w:t>
      </w:r>
      <w:r w:rsidRPr="00606668">
        <w:rPr>
          <w:rFonts w:eastAsiaTheme="minorHAnsi"/>
          <w:b w:val="0"/>
          <w:bCs w:val="0"/>
          <w:color w:val="222222"/>
          <w:kern w:val="0"/>
          <w:sz w:val="24"/>
          <w:szCs w:val="24"/>
          <w:shd w:val="clear" w:color="auto" w:fill="FFFFFF"/>
          <w:lang w:val="en-US" w:eastAsia="en-US"/>
        </w:rPr>
        <w:t xml:space="preserve"> </w:t>
      </w:r>
      <w:r w:rsidRPr="00606668">
        <w:rPr>
          <w:rFonts w:eastAsiaTheme="minorHAnsi"/>
          <w:b w:val="0"/>
          <w:bCs w:val="0"/>
          <w:i/>
          <w:color w:val="222222"/>
          <w:kern w:val="0"/>
          <w:sz w:val="24"/>
          <w:szCs w:val="24"/>
          <w:shd w:val="clear" w:color="auto" w:fill="FFFFFF"/>
          <w:lang w:val="en-US" w:eastAsia="en-US"/>
        </w:rPr>
        <w:t>King Charles X of France</w:t>
      </w:r>
      <w:r w:rsidR="00606668" w:rsidRPr="00606668">
        <w:rPr>
          <w:rFonts w:eastAsiaTheme="minorHAnsi"/>
          <w:b w:val="0"/>
          <w:bCs w:val="0"/>
          <w:color w:val="222222"/>
          <w:kern w:val="0"/>
          <w:sz w:val="24"/>
          <w:szCs w:val="24"/>
          <w:shd w:val="clear" w:color="auto" w:fill="FFFFFF"/>
          <w:lang w:val="en-US" w:eastAsia="en-US"/>
        </w:rPr>
        <w:t>.</w:t>
      </w:r>
      <w:r w:rsidR="00606668">
        <w:rPr>
          <w:rFonts w:eastAsiaTheme="minorHAnsi"/>
          <w:b w:val="0"/>
          <w:bCs w:val="0"/>
          <w:color w:val="222222"/>
          <w:kern w:val="0"/>
          <w:sz w:val="24"/>
          <w:szCs w:val="24"/>
          <w:shd w:val="clear" w:color="auto" w:fill="FFFFFF"/>
          <w:lang w:val="en-US" w:eastAsia="en-US"/>
        </w:rPr>
        <w:t xml:space="preserve"> Retrieved from </w:t>
      </w:r>
      <w:r w:rsidR="00606668" w:rsidRPr="00606668">
        <w:rPr>
          <w:rFonts w:eastAsiaTheme="minorHAnsi"/>
          <w:b w:val="0"/>
          <w:bCs w:val="0"/>
          <w:color w:val="222222"/>
          <w:kern w:val="0"/>
          <w:sz w:val="24"/>
          <w:szCs w:val="24"/>
          <w:shd w:val="clear" w:color="auto" w:fill="FFFFFF"/>
          <w:lang w:val="en-US" w:eastAsia="en-US"/>
        </w:rPr>
        <w:t>http://www.unofficialroyalty.com</w:t>
      </w:r>
    </w:p>
    <w:p w:rsidR="00C760DA" w:rsidRPr="00C760DA" w:rsidRDefault="00C760DA" w:rsidP="00E54B46">
      <w:pPr>
        <w:pStyle w:val="Heading1"/>
        <w:shd w:val="clear" w:color="auto" w:fill="FFFFFF"/>
        <w:spacing w:before="0" w:beforeAutospacing="0" w:after="0" w:afterAutospacing="0" w:line="480" w:lineRule="auto"/>
        <w:ind w:left="785" w:hangingChars="327" w:hanging="785"/>
        <w:rPr>
          <w:b w:val="0"/>
          <w:bCs w:val="0"/>
          <w:color w:val="191919"/>
          <w:sz w:val="24"/>
          <w:szCs w:val="24"/>
        </w:rPr>
      </w:pPr>
      <w:r w:rsidRPr="00C760DA">
        <w:rPr>
          <w:b w:val="0"/>
          <w:color w:val="222222"/>
          <w:sz w:val="24"/>
          <w:szCs w:val="24"/>
          <w:shd w:val="clear" w:color="auto" w:fill="FFFFFF"/>
        </w:rPr>
        <w:lastRenderedPageBreak/>
        <w:t>Jonah, W. (</w:t>
      </w:r>
      <w:r>
        <w:rPr>
          <w:b w:val="0"/>
          <w:color w:val="222222"/>
          <w:sz w:val="24"/>
          <w:szCs w:val="24"/>
          <w:shd w:val="clear" w:color="auto" w:fill="FFFFFF"/>
        </w:rPr>
        <w:t>2015, July 14)</w:t>
      </w:r>
      <w:r w:rsidR="00E54B46">
        <w:rPr>
          <w:b w:val="0"/>
          <w:color w:val="222222"/>
          <w:sz w:val="24"/>
          <w:szCs w:val="24"/>
          <w:shd w:val="clear" w:color="auto" w:fill="FFFFFF"/>
        </w:rPr>
        <w:t>.</w:t>
      </w:r>
      <w:r w:rsidRPr="00C760DA">
        <w:rPr>
          <w:b w:val="0"/>
          <w:color w:val="222222"/>
          <w:sz w:val="24"/>
          <w:szCs w:val="24"/>
          <w:shd w:val="clear" w:color="auto" w:fill="FFFFFF"/>
        </w:rPr>
        <w:t xml:space="preserve"> </w:t>
      </w:r>
      <w:r w:rsidRPr="00C760DA">
        <w:rPr>
          <w:b w:val="0"/>
          <w:bCs w:val="0"/>
          <w:i/>
          <w:color w:val="191919"/>
          <w:sz w:val="24"/>
          <w:szCs w:val="24"/>
        </w:rPr>
        <w:t>A Guide to the French Revolution</w:t>
      </w:r>
      <w:r>
        <w:rPr>
          <w:b w:val="0"/>
          <w:bCs w:val="0"/>
          <w:i/>
          <w:color w:val="191919"/>
          <w:sz w:val="24"/>
          <w:szCs w:val="24"/>
        </w:rPr>
        <w:t xml:space="preserve">. </w:t>
      </w:r>
      <w:r>
        <w:rPr>
          <w:b w:val="0"/>
          <w:bCs w:val="0"/>
          <w:color w:val="191919"/>
          <w:sz w:val="24"/>
          <w:szCs w:val="24"/>
        </w:rPr>
        <w:t xml:space="preserve">Retrieved from </w:t>
      </w:r>
      <w:r w:rsidRPr="00C760DA">
        <w:rPr>
          <w:b w:val="0"/>
          <w:bCs w:val="0"/>
          <w:color w:val="191919"/>
          <w:sz w:val="24"/>
          <w:szCs w:val="24"/>
        </w:rPr>
        <w:t>https://www.jacobinmag.com</w:t>
      </w:r>
    </w:p>
    <w:p w:rsidR="00E54B46" w:rsidRPr="00E54B46" w:rsidRDefault="00E54B46" w:rsidP="00E54B46">
      <w:pPr>
        <w:pStyle w:val="Heading1"/>
        <w:shd w:val="clear" w:color="auto" w:fill="FFFFFF"/>
        <w:spacing w:before="0" w:beforeAutospacing="0" w:after="0" w:afterAutospacing="0" w:line="480" w:lineRule="auto"/>
        <w:ind w:left="785" w:hangingChars="327" w:hanging="785"/>
        <w:rPr>
          <w:b w:val="0"/>
          <w:color w:val="282828"/>
          <w:sz w:val="24"/>
          <w:szCs w:val="24"/>
        </w:rPr>
      </w:pPr>
      <w:r w:rsidRPr="00E54B46">
        <w:rPr>
          <w:b w:val="0"/>
          <w:color w:val="222222"/>
          <w:sz w:val="24"/>
          <w:szCs w:val="24"/>
          <w:shd w:val="clear" w:color="auto" w:fill="FFFFFF"/>
        </w:rPr>
        <w:t xml:space="preserve">Robert, W. (2018, June 30). </w:t>
      </w:r>
      <w:r w:rsidRPr="00E54B46">
        <w:rPr>
          <w:b w:val="0"/>
          <w:i/>
          <w:color w:val="282828"/>
          <w:sz w:val="24"/>
          <w:szCs w:val="24"/>
        </w:rPr>
        <w:t>Pre-Revolutionary France</w:t>
      </w:r>
      <w:r>
        <w:rPr>
          <w:b w:val="0"/>
          <w:i/>
          <w:color w:val="282828"/>
          <w:sz w:val="24"/>
          <w:szCs w:val="24"/>
        </w:rPr>
        <w:t xml:space="preserve">. </w:t>
      </w:r>
      <w:r>
        <w:rPr>
          <w:b w:val="0"/>
          <w:color w:val="282828"/>
          <w:sz w:val="24"/>
          <w:szCs w:val="24"/>
        </w:rPr>
        <w:t xml:space="preserve">Retrieved from </w:t>
      </w:r>
      <w:r w:rsidRPr="00E54B46">
        <w:rPr>
          <w:b w:val="0"/>
          <w:color w:val="282828"/>
          <w:sz w:val="24"/>
          <w:szCs w:val="24"/>
        </w:rPr>
        <w:t>https://www.thoughtco.com</w:t>
      </w:r>
    </w:p>
    <w:p w:rsidR="003C5E12" w:rsidRPr="003C5E12" w:rsidRDefault="003C5E12" w:rsidP="003C5E12">
      <w:pPr>
        <w:spacing w:line="480" w:lineRule="auto"/>
        <w:ind w:left="720" w:hanging="720"/>
        <w:rPr>
          <w:rFonts w:ascii="Times New Roman" w:hAnsi="Times New Roman" w:cs="Times New Roman"/>
          <w:color w:val="222222"/>
          <w:sz w:val="24"/>
          <w:szCs w:val="24"/>
          <w:shd w:val="clear" w:color="auto" w:fill="FFFFFF"/>
        </w:rPr>
      </w:pPr>
    </w:p>
    <w:sectPr w:rsidR="003C5E12" w:rsidRPr="003C5E12" w:rsidSect="0039140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DD8" w:rsidRDefault="00167DD8" w:rsidP="00391408">
      <w:pPr>
        <w:spacing w:after="0" w:line="240" w:lineRule="auto"/>
      </w:pPr>
      <w:r>
        <w:separator/>
      </w:r>
    </w:p>
  </w:endnote>
  <w:endnote w:type="continuationSeparator" w:id="0">
    <w:p w:rsidR="00167DD8" w:rsidRDefault="00167DD8" w:rsidP="0039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DD8" w:rsidRDefault="00167DD8" w:rsidP="00391408">
      <w:pPr>
        <w:spacing w:after="0" w:line="240" w:lineRule="auto"/>
      </w:pPr>
      <w:r>
        <w:separator/>
      </w:r>
    </w:p>
  </w:footnote>
  <w:footnote w:type="continuationSeparator" w:id="0">
    <w:p w:rsidR="00167DD8" w:rsidRDefault="00167DD8" w:rsidP="00391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767"/>
      <w:docPartObj>
        <w:docPartGallery w:val="Page Numbers (Top of Page)"/>
        <w:docPartUnique/>
      </w:docPartObj>
    </w:sdtPr>
    <w:sdtContent>
      <w:p w:rsidR="00425946" w:rsidRPr="00391408" w:rsidRDefault="00425946">
        <w:pPr>
          <w:pStyle w:val="Header"/>
          <w:jc w:val="right"/>
          <w:rPr>
            <w:rFonts w:ascii="Times New Roman" w:hAnsi="Times New Roman" w:cs="Times New Roman"/>
            <w:sz w:val="24"/>
            <w:szCs w:val="24"/>
          </w:rPr>
        </w:pPr>
        <w:r w:rsidRPr="00391408">
          <w:rPr>
            <w:rFonts w:ascii="Times New Roman" w:hAnsi="Times New Roman" w:cs="Times New Roman"/>
            <w:sz w:val="24"/>
            <w:szCs w:val="24"/>
          </w:rPr>
          <w:fldChar w:fldCharType="begin"/>
        </w:r>
        <w:r w:rsidRPr="00391408">
          <w:rPr>
            <w:rFonts w:ascii="Times New Roman" w:hAnsi="Times New Roman" w:cs="Times New Roman"/>
            <w:sz w:val="24"/>
            <w:szCs w:val="24"/>
          </w:rPr>
          <w:instrText xml:space="preserve"> PAGE   \* MERGEFORMAT </w:instrText>
        </w:r>
        <w:r w:rsidRPr="00391408">
          <w:rPr>
            <w:rFonts w:ascii="Times New Roman" w:hAnsi="Times New Roman" w:cs="Times New Roman"/>
            <w:sz w:val="24"/>
            <w:szCs w:val="24"/>
          </w:rPr>
          <w:fldChar w:fldCharType="separate"/>
        </w:r>
        <w:r w:rsidR="00E54B46">
          <w:rPr>
            <w:rFonts w:ascii="Times New Roman" w:hAnsi="Times New Roman" w:cs="Times New Roman"/>
            <w:noProof/>
            <w:sz w:val="24"/>
            <w:szCs w:val="24"/>
          </w:rPr>
          <w:t>6</w:t>
        </w:r>
        <w:r w:rsidRPr="00391408">
          <w:rPr>
            <w:rFonts w:ascii="Times New Roman" w:hAnsi="Times New Roman" w:cs="Times New Roman"/>
            <w:sz w:val="24"/>
            <w:szCs w:val="24"/>
          </w:rPr>
          <w:fldChar w:fldCharType="end"/>
        </w:r>
      </w:p>
    </w:sdtContent>
  </w:sdt>
  <w:p w:rsidR="00425946" w:rsidRPr="00391408" w:rsidRDefault="00FF4C14">
    <w:pPr>
      <w:pStyle w:val="Header"/>
      <w:rPr>
        <w:rFonts w:ascii="Times New Roman" w:hAnsi="Times New Roman" w:cs="Times New Roman"/>
        <w:sz w:val="24"/>
        <w:szCs w:val="24"/>
      </w:rPr>
    </w:pPr>
    <w:r>
      <w:rPr>
        <w:rFonts w:ascii="Times New Roman" w:hAnsi="Times New Roman" w:cs="Times New Roman"/>
        <w:sz w:val="24"/>
        <w:szCs w:val="24"/>
      </w:rPr>
      <w:t>The July Revolution.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38"/>
      <w:docPartObj>
        <w:docPartGallery w:val="Page Numbers (Top of Page)"/>
        <w:docPartUnique/>
      </w:docPartObj>
    </w:sdtPr>
    <w:sdtContent>
      <w:p w:rsidR="00425946" w:rsidRDefault="00425946">
        <w:pPr>
          <w:pStyle w:val="Header"/>
          <w:jc w:val="right"/>
        </w:pPr>
        <w:r w:rsidRPr="00391408">
          <w:rPr>
            <w:rFonts w:ascii="Times New Roman" w:hAnsi="Times New Roman" w:cs="Times New Roman"/>
            <w:sz w:val="24"/>
            <w:szCs w:val="24"/>
          </w:rPr>
          <w:fldChar w:fldCharType="begin"/>
        </w:r>
        <w:r w:rsidRPr="00391408">
          <w:rPr>
            <w:rFonts w:ascii="Times New Roman" w:hAnsi="Times New Roman" w:cs="Times New Roman"/>
            <w:sz w:val="24"/>
            <w:szCs w:val="24"/>
          </w:rPr>
          <w:instrText xml:space="preserve"> PAGE   \* MERGEFORMAT </w:instrText>
        </w:r>
        <w:r w:rsidRPr="00391408">
          <w:rPr>
            <w:rFonts w:ascii="Times New Roman" w:hAnsi="Times New Roman" w:cs="Times New Roman"/>
            <w:sz w:val="24"/>
            <w:szCs w:val="24"/>
          </w:rPr>
          <w:fldChar w:fldCharType="separate"/>
        </w:r>
        <w:r w:rsidR="0090246B">
          <w:rPr>
            <w:rFonts w:ascii="Times New Roman" w:hAnsi="Times New Roman" w:cs="Times New Roman"/>
            <w:noProof/>
            <w:sz w:val="24"/>
            <w:szCs w:val="24"/>
          </w:rPr>
          <w:t>1</w:t>
        </w:r>
        <w:r w:rsidRPr="00391408">
          <w:rPr>
            <w:rFonts w:ascii="Times New Roman" w:hAnsi="Times New Roman" w:cs="Times New Roman"/>
            <w:sz w:val="24"/>
            <w:szCs w:val="24"/>
          </w:rPr>
          <w:fldChar w:fldCharType="end"/>
        </w:r>
      </w:p>
    </w:sdtContent>
  </w:sdt>
  <w:p w:rsidR="00425946" w:rsidRPr="00391408" w:rsidRDefault="00FF4C14">
    <w:pPr>
      <w:pStyle w:val="Header"/>
      <w:rPr>
        <w:rFonts w:ascii="Times New Roman" w:hAnsi="Times New Roman" w:cs="Times New Roman"/>
        <w:sz w:val="24"/>
        <w:szCs w:val="24"/>
      </w:rPr>
    </w:pPr>
    <w:r>
      <w:rPr>
        <w:rFonts w:ascii="Times New Roman" w:hAnsi="Times New Roman" w:cs="Times New Roman"/>
        <w:sz w:val="24"/>
        <w:szCs w:val="24"/>
      </w:rPr>
      <w:t>Running head: THE JULY REVOLUTION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D6BF7"/>
    <w:multiLevelType w:val="hybridMultilevel"/>
    <w:tmpl w:val="656C6B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7A2DAE"/>
    <w:multiLevelType w:val="hybridMultilevel"/>
    <w:tmpl w:val="30F6D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A40322"/>
    <w:multiLevelType w:val="hybridMultilevel"/>
    <w:tmpl w:val="BD0E6F7C"/>
    <w:lvl w:ilvl="0" w:tplc="04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F871314"/>
    <w:multiLevelType w:val="hybridMultilevel"/>
    <w:tmpl w:val="343C6A2C"/>
    <w:lvl w:ilvl="0" w:tplc="04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FD75991"/>
    <w:multiLevelType w:val="hybridMultilevel"/>
    <w:tmpl w:val="CAF263E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1408"/>
    <w:rsid w:val="00001754"/>
    <w:rsid w:val="00005C56"/>
    <w:rsid w:val="0001273E"/>
    <w:rsid w:val="00015933"/>
    <w:rsid w:val="00035608"/>
    <w:rsid w:val="0006517E"/>
    <w:rsid w:val="00084B62"/>
    <w:rsid w:val="00094FAA"/>
    <w:rsid w:val="000A5096"/>
    <w:rsid w:val="000B5405"/>
    <w:rsid w:val="000C749F"/>
    <w:rsid w:val="000E3506"/>
    <w:rsid w:val="000E50C3"/>
    <w:rsid w:val="001022E0"/>
    <w:rsid w:val="0011761B"/>
    <w:rsid w:val="0013364A"/>
    <w:rsid w:val="0016358B"/>
    <w:rsid w:val="00167DD8"/>
    <w:rsid w:val="00170CAE"/>
    <w:rsid w:val="001A3673"/>
    <w:rsid w:val="001A3EC0"/>
    <w:rsid w:val="001B1951"/>
    <w:rsid w:val="001B3AD7"/>
    <w:rsid w:val="001C731C"/>
    <w:rsid w:val="001D5245"/>
    <w:rsid w:val="001F4B20"/>
    <w:rsid w:val="002079A1"/>
    <w:rsid w:val="0023025A"/>
    <w:rsid w:val="002375C1"/>
    <w:rsid w:val="00244F00"/>
    <w:rsid w:val="0026234A"/>
    <w:rsid w:val="00264970"/>
    <w:rsid w:val="00266731"/>
    <w:rsid w:val="00280226"/>
    <w:rsid w:val="002872D0"/>
    <w:rsid w:val="00296B69"/>
    <w:rsid w:val="002A4083"/>
    <w:rsid w:val="002B293A"/>
    <w:rsid w:val="002B53E7"/>
    <w:rsid w:val="002B76C7"/>
    <w:rsid w:val="002C174E"/>
    <w:rsid w:val="002D0477"/>
    <w:rsid w:val="002D1301"/>
    <w:rsid w:val="002E1393"/>
    <w:rsid w:val="002E5DC0"/>
    <w:rsid w:val="002F2B9A"/>
    <w:rsid w:val="002F70EC"/>
    <w:rsid w:val="00320A68"/>
    <w:rsid w:val="00326173"/>
    <w:rsid w:val="00332780"/>
    <w:rsid w:val="00377D4F"/>
    <w:rsid w:val="00391408"/>
    <w:rsid w:val="003B445A"/>
    <w:rsid w:val="003C5E12"/>
    <w:rsid w:val="003D2676"/>
    <w:rsid w:val="003E08FB"/>
    <w:rsid w:val="00424ABF"/>
    <w:rsid w:val="00425946"/>
    <w:rsid w:val="00453BD9"/>
    <w:rsid w:val="00455987"/>
    <w:rsid w:val="004A33C2"/>
    <w:rsid w:val="004A7287"/>
    <w:rsid w:val="004B6ED6"/>
    <w:rsid w:val="004C108F"/>
    <w:rsid w:val="004E7504"/>
    <w:rsid w:val="004F048D"/>
    <w:rsid w:val="004F1D72"/>
    <w:rsid w:val="00522F75"/>
    <w:rsid w:val="00530165"/>
    <w:rsid w:val="0053675E"/>
    <w:rsid w:val="00537F6E"/>
    <w:rsid w:val="005457E2"/>
    <w:rsid w:val="005558A1"/>
    <w:rsid w:val="005C6950"/>
    <w:rsid w:val="006007E4"/>
    <w:rsid w:val="00606668"/>
    <w:rsid w:val="006202C3"/>
    <w:rsid w:val="00627176"/>
    <w:rsid w:val="00636223"/>
    <w:rsid w:val="00652302"/>
    <w:rsid w:val="0067229B"/>
    <w:rsid w:val="00675C77"/>
    <w:rsid w:val="00677427"/>
    <w:rsid w:val="00685B5B"/>
    <w:rsid w:val="00695F22"/>
    <w:rsid w:val="00696A93"/>
    <w:rsid w:val="006A0712"/>
    <w:rsid w:val="006A36B8"/>
    <w:rsid w:val="006B277E"/>
    <w:rsid w:val="006B6E7F"/>
    <w:rsid w:val="006C2595"/>
    <w:rsid w:val="006D3CAE"/>
    <w:rsid w:val="006D4DC3"/>
    <w:rsid w:val="006E0F3E"/>
    <w:rsid w:val="006F657E"/>
    <w:rsid w:val="00722153"/>
    <w:rsid w:val="00724234"/>
    <w:rsid w:val="007365BA"/>
    <w:rsid w:val="0074354E"/>
    <w:rsid w:val="0075457A"/>
    <w:rsid w:val="00761368"/>
    <w:rsid w:val="00764898"/>
    <w:rsid w:val="00765486"/>
    <w:rsid w:val="00772E12"/>
    <w:rsid w:val="0077668F"/>
    <w:rsid w:val="00781232"/>
    <w:rsid w:val="007A1798"/>
    <w:rsid w:val="007C3A06"/>
    <w:rsid w:val="007D5CA2"/>
    <w:rsid w:val="007E3018"/>
    <w:rsid w:val="007E35C1"/>
    <w:rsid w:val="007F326C"/>
    <w:rsid w:val="00820B3F"/>
    <w:rsid w:val="00827294"/>
    <w:rsid w:val="00831306"/>
    <w:rsid w:val="00836EF7"/>
    <w:rsid w:val="0086241A"/>
    <w:rsid w:val="008639F1"/>
    <w:rsid w:val="00863EE2"/>
    <w:rsid w:val="00880C55"/>
    <w:rsid w:val="008970BA"/>
    <w:rsid w:val="008B212D"/>
    <w:rsid w:val="008B4CEB"/>
    <w:rsid w:val="008E3E65"/>
    <w:rsid w:val="0090246B"/>
    <w:rsid w:val="00906655"/>
    <w:rsid w:val="00906E53"/>
    <w:rsid w:val="0093173C"/>
    <w:rsid w:val="00935FE5"/>
    <w:rsid w:val="0094040B"/>
    <w:rsid w:val="009558EF"/>
    <w:rsid w:val="009611F3"/>
    <w:rsid w:val="009B2A54"/>
    <w:rsid w:val="009B3DE0"/>
    <w:rsid w:val="009C1421"/>
    <w:rsid w:val="009C6A7B"/>
    <w:rsid w:val="009C7911"/>
    <w:rsid w:val="009D6EAF"/>
    <w:rsid w:val="00A0198A"/>
    <w:rsid w:val="00A02DAE"/>
    <w:rsid w:val="00A3660D"/>
    <w:rsid w:val="00A4499F"/>
    <w:rsid w:val="00A462AF"/>
    <w:rsid w:val="00A54332"/>
    <w:rsid w:val="00A6399C"/>
    <w:rsid w:val="00A96110"/>
    <w:rsid w:val="00AA2726"/>
    <w:rsid w:val="00AB112D"/>
    <w:rsid w:val="00AC0FD8"/>
    <w:rsid w:val="00AC1668"/>
    <w:rsid w:val="00AC225E"/>
    <w:rsid w:val="00AE2CBD"/>
    <w:rsid w:val="00B25907"/>
    <w:rsid w:val="00B34C94"/>
    <w:rsid w:val="00B414D4"/>
    <w:rsid w:val="00B60173"/>
    <w:rsid w:val="00B80634"/>
    <w:rsid w:val="00B80F24"/>
    <w:rsid w:val="00B908D0"/>
    <w:rsid w:val="00BB5479"/>
    <w:rsid w:val="00C25C4B"/>
    <w:rsid w:val="00C420CC"/>
    <w:rsid w:val="00C47149"/>
    <w:rsid w:val="00C760DA"/>
    <w:rsid w:val="00C82303"/>
    <w:rsid w:val="00CB3CA1"/>
    <w:rsid w:val="00CC095F"/>
    <w:rsid w:val="00CF4B3B"/>
    <w:rsid w:val="00CF5B2E"/>
    <w:rsid w:val="00CF69BF"/>
    <w:rsid w:val="00D02AC8"/>
    <w:rsid w:val="00D03E91"/>
    <w:rsid w:val="00D06EA9"/>
    <w:rsid w:val="00D23F6C"/>
    <w:rsid w:val="00D251CA"/>
    <w:rsid w:val="00D416D6"/>
    <w:rsid w:val="00D47F19"/>
    <w:rsid w:val="00D94A1C"/>
    <w:rsid w:val="00D96BD1"/>
    <w:rsid w:val="00DA3EC1"/>
    <w:rsid w:val="00DF6FAC"/>
    <w:rsid w:val="00E07E12"/>
    <w:rsid w:val="00E23E87"/>
    <w:rsid w:val="00E438BF"/>
    <w:rsid w:val="00E4445D"/>
    <w:rsid w:val="00E54B46"/>
    <w:rsid w:val="00E9159E"/>
    <w:rsid w:val="00EB2D80"/>
    <w:rsid w:val="00F060BB"/>
    <w:rsid w:val="00F14C5A"/>
    <w:rsid w:val="00F66E50"/>
    <w:rsid w:val="00F9568B"/>
    <w:rsid w:val="00FB610A"/>
    <w:rsid w:val="00FC60CB"/>
    <w:rsid w:val="00FE0360"/>
    <w:rsid w:val="00FE4E68"/>
    <w:rsid w:val="00FF3A60"/>
    <w:rsid w:val="00FF3F34"/>
    <w:rsid w:val="00FF4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3C"/>
  </w:style>
  <w:style w:type="paragraph" w:styleId="Heading1">
    <w:name w:val="heading 1"/>
    <w:basedOn w:val="Normal"/>
    <w:link w:val="Heading1Char"/>
    <w:uiPriority w:val="9"/>
    <w:qFormat/>
    <w:rsid w:val="00424AB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semiHidden/>
    <w:unhideWhenUsed/>
    <w:qFormat/>
    <w:rsid w:val="007766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408"/>
  </w:style>
  <w:style w:type="paragraph" w:styleId="Footer">
    <w:name w:val="footer"/>
    <w:basedOn w:val="Normal"/>
    <w:link w:val="FooterChar"/>
    <w:uiPriority w:val="99"/>
    <w:unhideWhenUsed/>
    <w:rsid w:val="00391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408"/>
  </w:style>
  <w:style w:type="paragraph" w:styleId="BalloonText">
    <w:name w:val="Balloon Text"/>
    <w:basedOn w:val="Normal"/>
    <w:link w:val="BalloonTextChar"/>
    <w:uiPriority w:val="99"/>
    <w:semiHidden/>
    <w:unhideWhenUsed/>
    <w:rsid w:val="003914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408"/>
    <w:rPr>
      <w:rFonts w:ascii="Tahoma" w:hAnsi="Tahoma" w:cs="Tahoma"/>
      <w:sz w:val="16"/>
      <w:szCs w:val="16"/>
    </w:rPr>
  </w:style>
  <w:style w:type="character" w:customStyle="1" w:styleId="apple-converted-space">
    <w:name w:val="apple-converted-space"/>
    <w:basedOn w:val="DefaultParagraphFont"/>
    <w:rsid w:val="002B76C7"/>
  </w:style>
  <w:style w:type="paragraph" w:styleId="ListParagraph">
    <w:name w:val="List Paragraph"/>
    <w:basedOn w:val="Normal"/>
    <w:uiPriority w:val="34"/>
    <w:qFormat/>
    <w:rsid w:val="00820B3F"/>
    <w:pPr>
      <w:ind w:left="720"/>
      <w:contextualSpacing/>
    </w:pPr>
  </w:style>
  <w:style w:type="character" w:customStyle="1" w:styleId="Heading1Char">
    <w:name w:val="Heading 1 Char"/>
    <w:basedOn w:val="DefaultParagraphFont"/>
    <w:link w:val="Heading1"/>
    <w:uiPriority w:val="9"/>
    <w:rsid w:val="00424ABF"/>
    <w:rPr>
      <w:rFonts w:ascii="Times New Roman" w:eastAsia="Times New Roman" w:hAnsi="Times New Roman" w:cs="Times New Roman"/>
      <w:b/>
      <w:bCs/>
      <w:kern w:val="36"/>
      <w:sz w:val="48"/>
      <w:szCs w:val="48"/>
      <w:lang w:val="en-GB" w:eastAsia="en-GB"/>
    </w:rPr>
  </w:style>
  <w:style w:type="paragraph" w:styleId="FootnoteText">
    <w:name w:val="footnote text"/>
    <w:basedOn w:val="Normal"/>
    <w:link w:val="FootnoteTextChar"/>
    <w:uiPriority w:val="99"/>
    <w:semiHidden/>
    <w:unhideWhenUsed/>
    <w:rsid w:val="00424AB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otnoteTextChar">
    <w:name w:val="Footnote Text Char"/>
    <w:basedOn w:val="DefaultParagraphFont"/>
    <w:link w:val="FootnoteText"/>
    <w:uiPriority w:val="99"/>
    <w:semiHidden/>
    <w:rsid w:val="00424ABF"/>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uiPriority w:val="9"/>
    <w:semiHidden/>
    <w:rsid w:val="0077668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522F7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911381">
      <w:bodyDiv w:val="1"/>
      <w:marLeft w:val="0"/>
      <w:marRight w:val="0"/>
      <w:marTop w:val="0"/>
      <w:marBottom w:val="0"/>
      <w:divBdr>
        <w:top w:val="none" w:sz="0" w:space="0" w:color="auto"/>
        <w:left w:val="none" w:sz="0" w:space="0" w:color="auto"/>
        <w:bottom w:val="none" w:sz="0" w:space="0" w:color="auto"/>
        <w:right w:val="none" w:sz="0" w:space="0" w:color="auto"/>
      </w:divBdr>
    </w:div>
    <w:div w:id="433206732">
      <w:bodyDiv w:val="1"/>
      <w:marLeft w:val="0"/>
      <w:marRight w:val="0"/>
      <w:marTop w:val="0"/>
      <w:marBottom w:val="0"/>
      <w:divBdr>
        <w:top w:val="none" w:sz="0" w:space="0" w:color="auto"/>
        <w:left w:val="none" w:sz="0" w:space="0" w:color="auto"/>
        <w:bottom w:val="none" w:sz="0" w:space="0" w:color="auto"/>
        <w:right w:val="none" w:sz="0" w:space="0" w:color="auto"/>
      </w:divBdr>
    </w:div>
    <w:div w:id="1252931046">
      <w:bodyDiv w:val="1"/>
      <w:marLeft w:val="0"/>
      <w:marRight w:val="0"/>
      <w:marTop w:val="0"/>
      <w:marBottom w:val="0"/>
      <w:divBdr>
        <w:top w:val="none" w:sz="0" w:space="0" w:color="auto"/>
        <w:left w:val="none" w:sz="0" w:space="0" w:color="auto"/>
        <w:bottom w:val="none" w:sz="0" w:space="0" w:color="auto"/>
        <w:right w:val="none" w:sz="0" w:space="0" w:color="auto"/>
      </w:divBdr>
    </w:div>
    <w:div w:id="1548183364">
      <w:bodyDiv w:val="1"/>
      <w:marLeft w:val="0"/>
      <w:marRight w:val="0"/>
      <w:marTop w:val="0"/>
      <w:marBottom w:val="0"/>
      <w:divBdr>
        <w:top w:val="none" w:sz="0" w:space="0" w:color="auto"/>
        <w:left w:val="none" w:sz="0" w:space="0" w:color="auto"/>
        <w:bottom w:val="none" w:sz="0" w:space="0" w:color="auto"/>
        <w:right w:val="none" w:sz="0" w:space="0" w:color="auto"/>
      </w:divBdr>
    </w:div>
    <w:div w:id="1674607141">
      <w:bodyDiv w:val="1"/>
      <w:marLeft w:val="0"/>
      <w:marRight w:val="0"/>
      <w:marTop w:val="0"/>
      <w:marBottom w:val="0"/>
      <w:divBdr>
        <w:top w:val="none" w:sz="0" w:space="0" w:color="auto"/>
        <w:left w:val="none" w:sz="0" w:space="0" w:color="auto"/>
        <w:bottom w:val="none" w:sz="0" w:space="0" w:color="auto"/>
        <w:right w:val="none" w:sz="0" w:space="0" w:color="auto"/>
      </w:divBdr>
    </w:div>
    <w:div w:id="1805999958">
      <w:bodyDiv w:val="1"/>
      <w:marLeft w:val="0"/>
      <w:marRight w:val="0"/>
      <w:marTop w:val="0"/>
      <w:marBottom w:val="0"/>
      <w:divBdr>
        <w:top w:val="none" w:sz="0" w:space="0" w:color="auto"/>
        <w:left w:val="none" w:sz="0" w:space="0" w:color="auto"/>
        <w:bottom w:val="none" w:sz="0" w:space="0" w:color="auto"/>
        <w:right w:val="none" w:sz="0" w:space="0" w:color="auto"/>
      </w:divBdr>
    </w:div>
    <w:div w:id="196936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C8C93-B869-464C-B549-7D99465D8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1340</TotalTime>
  <Pages>10</Pages>
  <Words>2084</Words>
  <Characters>11884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140</cp:revision>
  <dcterms:created xsi:type="dcterms:W3CDTF">2018-05-10T03:26:00Z</dcterms:created>
  <dcterms:modified xsi:type="dcterms:W3CDTF">2018-08-06T10:07:00Z</dcterms:modified>
</cp:coreProperties>
</file>